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989F6" w14:textId="6D11DAE8" w:rsidR="00F44F4B" w:rsidRDefault="00A36ACA" w:rsidP="00F23E80">
      <w:pPr>
        <w:spacing w:after="0" w:line="240" w:lineRule="auto"/>
        <w:rPr>
          <w:noProof/>
        </w:rPr>
      </w:pPr>
      <w:r>
        <w:rPr>
          <w:noProof/>
        </w:rPr>
        <w:drawing>
          <wp:inline distT="0" distB="0" distL="0" distR="0" wp14:anchorId="6107DBA8" wp14:editId="291EDE44">
            <wp:extent cx="6309360" cy="8164830"/>
            <wp:effectExtent l="0" t="0" r="0" b="762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09360" cy="8164830"/>
                    </a:xfrm>
                    <a:prstGeom prst="rect">
                      <a:avLst/>
                    </a:prstGeom>
                  </pic:spPr>
                </pic:pic>
              </a:graphicData>
            </a:graphic>
          </wp:inline>
        </w:drawing>
      </w:r>
    </w:p>
    <w:p w14:paraId="21602009" w14:textId="007486DA" w:rsidR="00E63EC8" w:rsidRDefault="00E63EC8" w:rsidP="00F23E80">
      <w:pPr>
        <w:spacing w:after="0" w:line="240" w:lineRule="auto"/>
      </w:pPr>
    </w:p>
    <w:p w14:paraId="1B677095" w14:textId="0D82BB7F" w:rsidR="00E63EC8" w:rsidRDefault="00E63EC8"/>
    <w:p w14:paraId="5D4B0361" w14:textId="7262667B" w:rsidR="00F23E80" w:rsidRDefault="00F23E80">
      <w:pPr>
        <w:sectPr w:rsidR="00F23E80" w:rsidSect="00321074">
          <w:headerReference w:type="even" r:id="rId12"/>
          <w:headerReference w:type="default" r:id="rId13"/>
          <w:footerReference w:type="even" r:id="rId14"/>
          <w:footerReference w:type="default" r:id="rId15"/>
          <w:headerReference w:type="first" r:id="rId16"/>
          <w:footerReference w:type="first" r:id="rId17"/>
          <w:pgSz w:w="12240" w:h="15840"/>
          <w:pgMar w:top="864" w:right="1152" w:bottom="864" w:left="1152" w:header="720" w:footer="288" w:gutter="0"/>
          <w:cols w:space="720"/>
          <w:docGrid w:linePitch="360"/>
        </w:sectPr>
      </w:pPr>
    </w:p>
    <w:tbl>
      <w:tblPr>
        <w:tblStyle w:val="TableGrid"/>
        <w:tblW w:w="9985" w:type="dxa"/>
        <w:tblLook w:val="04A0" w:firstRow="1" w:lastRow="0" w:firstColumn="1" w:lastColumn="0" w:noHBand="0" w:noVBand="1"/>
      </w:tblPr>
      <w:tblGrid>
        <w:gridCol w:w="4675"/>
        <w:gridCol w:w="5310"/>
      </w:tblGrid>
      <w:tr w:rsidR="00501916" w14:paraId="49C57A4D" w14:textId="77777777" w:rsidTr="00150D94">
        <w:trPr>
          <w:trHeight w:val="2321"/>
        </w:trPr>
        <w:tc>
          <w:tcPr>
            <w:tcW w:w="4675" w:type="dxa"/>
            <w:vAlign w:val="center"/>
          </w:tcPr>
          <w:p w14:paraId="7C0015DA" w14:textId="0A117B02" w:rsidR="00501916" w:rsidRDefault="00081A8B" w:rsidP="00337138">
            <w:pPr>
              <w:jc w:val="center"/>
              <w:rPr>
                <w:rFonts w:ascii="Georgia" w:hAnsi="Georgia"/>
                <w:b/>
                <w:sz w:val="32"/>
                <w:szCs w:val="32"/>
              </w:rPr>
            </w:pPr>
            <w:r>
              <w:rPr>
                <w:rFonts w:ascii="Georgia" w:hAnsi="Georgia"/>
                <w:b/>
                <w:noProof/>
                <w:sz w:val="32"/>
                <w:szCs w:val="32"/>
              </w:rPr>
              <w:lastRenderedPageBreak/>
              <w:drawing>
                <wp:inline distT="0" distB="0" distL="0" distR="0" wp14:anchorId="5BA8ABE7" wp14:editId="42D31E29">
                  <wp:extent cx="2720340" cy="1066459"/>
                  <wp:effectExtent l="0" t="0" r="3810" b="635"/>
                  <wp:docPr id="4" name="Picture 4"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48848" cy="1077635"/>
                          </a:xfrm>
                          <a:prstGeom prst="rect">
                            <a:avLst/>
                          </a:prstGeom>
                        </pic:spPr>
                      </pic:pic>
                    </a:graphicData>
                  </a:graphic>
                </wp:inline>
              </w:drawing>
            </w:r>
          </w:p>
        </w:tc>
        <w:tc>
          <w:tcPr>
            <w:tcW w:w="5310" w:type="dxa"/>
            <w:vAlign w:val="center"/>
          </w:tcPr>
          <w:p w14:paraId="2A533745" w14:textId="212909DE" w:rsidR="00B90118" w:rsidRDefault="00B90118">
            <w:pPr>
              <w:jc w:val="center"/>
              <w:rPr>
                <w:rFonts w:ascii="Georgia" w:hAnsi="Georgia"/>
                <w:b/>
                <w:sz w:val="32"/>
                <w:szCs w:val="32"/>
              </w:rPr>
            </w:pPr>
            <w:r>
              <w:rPr>
                <w:rFonts w:ascii="Georgia" w:hAnsi="Georgia"/>
                <w:b/>
                <w:sz w:val="32"/>
                <w:szCs w:val="32"/>
              </w:rPr>
              <w:t>20</w:t>
            </w:r>
            <w:r w:rsidR="000F1C88">
              <w:rPr>
                <w:rFonts w:ascii="Georgia" w:hAnsi="Georgia"/>
                <w:b/>
                <w:sz w:val="32"/>
                <w:szCs w:val="32"/>
              </w:rPr>
              <w:t>2</w:t>
            </w:r>
            <w:r w:rsidR="00FB0604">
              <w:rPr>
                <w:rFonts w:ascii="Georgia" w:hAnsi="Georgia"/>
                <w:b/>
                <w:sz w:val="32"/>
                <w:szCs w:val="32"/>
              </w:rPr>
              <w:t>3</w:t>
            </w:r>
            <w:r>
              <w:rPr>
                <w:rFonts w:ascii="Georgia" w:hAnsi="Georgia"/>
                <w:b/>
                <w:sz w:val="32"/>
                <w:szCs w:val="32"/>
              </w:rPr>
              <w:t xml:space="preserve"> - 202</w:t>
            </w:r>
            <w:r w:rsidR="00FB0604">
              <w:rPr>
                <w:rFonts w:ascii="Georgia" w:hAnsi="Georgia"/>
                <w:b/>
                <w:sz w:val="32"/>
                <w:szCs w:val="32"/>
              </w:rPr>
              <w:t>5</w:t>
            </w:r>
          </w:p>
          <w:p w14:paraId="3E42306E" w14:textId="503C2F30" w:rsidR="00D5428E" w:rsidRDefault="00501916" w:rsidP="00337138">
            <w:pPr>
              <w:jc w:val="center"/>
              <w:rPr>
                <w:rFonts w:ascii="Georgia" w:hAnsi="Georgia"/>
                <w:b/>
                <w:sz w:val="32"/>
                <w:szCs w:val="32"/>
              </w:rPr>
            </w:pPr>
            <w:r w:rsidRPr="0032728A">
              <w:rPr>
                <w:rFonts w:ascii="Georgia" w:hAnsi="Georgia"/>
                <w:b/>
                <w:sz w:val="32"/>
                <w:szCs w:val="32"/>
              </w:rPr>
              <w:t>MISSISSIPPI STATE BOARD OF EDUCATION</w:t>
            </w:r>
          </w:p>
          <w:p w14:paraId="152F11AB" w14:textId="2FEB1A4E" w:rsidR="00501916" w:rsidRDefault="00501916" w:rsidP="00337138">
            <w:pPr>
              <w:jc w:val="center"/>
              <w:rPr>
                <w:rFonts w:ascii="Georgia" w:hAnsi="Georgia"/>
                <w:b/>
                <w:sz w:val="32"/>
                <w:szCs w:val="32"/>
              </w:rPr>
            </w:pPr>
            <w:r>
              <w:rPr>
                <w:rFonts w:ascii="Georgia" w:hAnsi="Georgia"/>
                <w:b/>
                <w:sz w:val="32"/>
                <w:szCs w:val="32"/>
              </w:rPr>
              <w:t>STUDENT REPRESENTATIVE APPLICATION PACKET</w:t>
            </w:r>
          </w:p>
        </w:tc>
      </w:tr>
    </w:tbl>
    <w:p w14:paraId="37F1CA1E" w14:textId="696FCF20" w:rsidR="00E73796" w:rsidRDefault="00E73796" w:rsidP="0032728A">
      <w:pPr>
        <w:jc w:val="center"/>
        <w:rPr>
          <w:rFonts w:ascii="Georgia" w:hAnsi="Georgia"/>
          <w:b/>
          <w:sz w:val="24"/>
          <w:szCs w:val="24"/>
        </w:rPr>
      </w:pPr>
      <w:bookmarkStart w:id="0" w:name="_Hlk528671383"/>
    </w:p>
    <w:p w14:paraId="51E3BB30" w14:textId="77777777" w:rsidR="00501916" w:rsidRPr="00C74437" w:rsidRDefault="00E73796" w:rsidP="0032728A">
      <w:pPr>
        <w:jc w:val="center"/>
        <w:rPr>
          <w:rFonts w:ascii="Georgia" w:hAnsi="Georgia"/>
          <w:b/>
          <w:sz w:val="24"/>
          <w:szCs w:val="24"/>
        </w:rPr>
      </w:pPr>
      <w:r w:rsidRPr="00C74437">
        <w:rPr>
          <w:rFonts w:ascii="Georgia" w:hAnsi="Georgia"/>
          <w:b/>
          <w:sz w:val="24"/>
          <w:szCs w:val="24"/>
        </w:rPr>
        <w:t>Personal Information</w:t>
      </w:r>
    </w:p>
    <w:tbl>
      <w:tblPr>
        <w:tblStyle w:val="TableGrid"/>
        <w:tblW w:w="9985" w:type="dxa"/>
        <w:tblLook w:val="04A0" w:firstRow="1" w:lastRow="0" w:firstColumn="1" w:lastColumn="0" w:noHBand="0" w:noVBand="1"/>
      </w:tblPr>
      <w:tblGrid>
        <w:gridCol w:w="5125"/>
        <w:gridCol w:w="4860"/>
      </w:tblGrid>
      <w:tr w:rsidR="00B90118" w14:paraId="33146A82" w14:textId="77777777" w:rsidTr="00321074">
        <w:trPr>
          <w:trHeight w:val="737"/>
        </w:trPr>
        <w:tc>
          <w:tcPr>
            <w:tcW w:w="5125" w:type="dxa"/>
          </w:tcPr>
          <w:p w14:paraId="3A4D9227" w14:textId="302ED16B" w:rsidR="00B90118" w:rsidRDefault="00B90118" w:rsidP="0032728A">
            <w:pPr>
              <w:rPr>
                <w:rFonts w:ascii="Georgia" w:hAnsi="Georgia"/>
                <w:sz w:val="24"/>
                <w:szCs w:val="24"/>
              </w:rPr>
            </w:pPr>
            <w:bookmarkStart w:id="1" w:name="_Hlk527630670"/>
            <w:r w:rsidRPr="0032728A">
              <w:rPr>
                <w:rFonts w:ascii="Georgia" w:hAnsi="Georgia"/>
                <w:sz w:val="24"/>
                <w:szCs w:val="24"/>
              </w:rPr>
              <w:t>Name</w:t>
            </w:r>
            <w:r w:rsidR="000B0B1C">
              <w:rPr>
                <w:rFonts w:ascii="Georgia" w:hAnsi="Georgia"/>
                <w:sz w:val="24"/>
                <w:szCs w:val="24"/>
              </w:rPr>
              <w:t xml:space="preserve"> of Student</w:t>
            </w:r>
          </w:p>
          <w:p w14:paraId="2890F58F" w14:textId="6F4FFF5E" w:rsidR="00AF27EB" w:rsidRDefault="00AF27EB" w:rsidP="0032728A">
            <w:pPr>
              <w:rPr>
                <w:rFonts w:ascii="Georgia" w:hAnsi="Georgia"/>
                <w:sz w:val="24"/>
                <w:szCs w:val="24"/>
              </w:rPr>
            </w:pPr>
            <w:bookmarkStart w:id="2" w:name="Student_Name"/>
            <w:bookmarkEnd w:id="2"/>
          </w:p>
        </w:tc>
        <w:tc>
          <w:tcPr>
            <w:tcW w:w="4860" w:type="dxa"/>
          </w:tcPr>
          <w:p w14:paraId="5C292F9C" w14:textId="0F24B03E" w:rsidR="00B90118" w:rsidRDefault="00B90118" w:rsidP="0032728A">
            <w:pPr>
              <w:rPr>
                <w:rFonts w:ascii="Georgia" w:hAnsi="Georgia"/>
                <w:sz w:val="24"/>
                <w:szCs w:val="24"/>
              </w:rPr>
            </w:pPr>
            <w:r>
              <w:rPr>
                <w:rFonts w:ascii="Georgia" w:hAnsi="Georgia"/>
                <w:sz w:val="24"/>
                <w:szCs w:val="24"/>
              </w:rPr>
              <w:t>E-mail Address</w:t>
            </w:r>
          </w:p>
        </w:tc>
      </w:tr>
      <w:bookmarkEnd w:id="1"/>
      <w:tr w:rsidR="00B90118" w14:paraId="3E1CDF73" w14:textId="77777777" w:rsidTr="00321074">
        <w:trPr>
          <w:trHeight w:val="1070"/>
        </w:trPr>
        <w:tc>
          <w:tcPr>
            <w:tcW w:w="5125" w:type="dxa"/>
          </w:tcPr>
          <w:p w14:paraId="3146DA37" w14:textId="0D8A011C" w:rsidR="00B90118" w:rsidRDefault="00B90118" w:rsidP="0032728A">
            <w:pPr>
              <w:rPr>
                <w:rFonts w:ascii="Georgia" w:hAnsi="Georgia"/>
                <w:sz w:val="24"/>
                <w:szCs w:val="24"/>
              </w:rPr>
            </w:pPr>
            <w:r>
              <w:rPr>
                <w:rFonts w:ascii="Georgia" w:hAnsi="Georgia"/>
                <w:sz w:val="24"/>
                <w:szCs w:val="24"/>
              </w:rPr>
              <w:t>Mailing Address</w:t>
            </w:r>
          </w:p>
          <w:p w14:paraId="062E336B" w14:textId="77777777" w:rsidR="00FF7348" w:rsidRDefault="00FF7348" w:rsidP="0032728A">
            <w:pPr>
              <w:rPr>
                <w:rFonts w:ascii="Georgia" w:hAnsi="Georgia"/>
                <w:sz w:val="24"/>
                <w:szCs w:val="24"/>
              </w:rPr>
            </w:pPr>
          </w:p>
        </w:tc>
        <w:tc>
          <w:tcPr>
            <w:tcW w:w="4860" w:type="dxa"/>
          </w:tcPr>
          <w:p w14:paraId="357755A1" w14:textId="025946B3" w:rsidR="00B90118" w:rsidRDefault="00B90118" w:rsidP="0032728A">
            <w:pPr>
              <w:rPr>
                <w:rFonts w:ascii="Georgia" w:hAnsi="Georgia"/>
                <w:sz w:val="24"/>
                <w:szCs w:val="24"/>
              </w:rPr>
            </w:pPr>
            <w:r>
              <w:rPr>
                <w:rFonts w:ascii="Georgia" w:hAnsi="Georgia"/>
                <w:sz w:val="24"/>
                <w:szCs w:val="24"/>
              </w:rPr>
              <w:t>Telephone Number</w:t>
            </w:r>
          </w:p>
        </w:tc>
      </w:tr>
      <w:tr w:rsidR="00B90118" w14:paraId="03B85F66" w14:textId="77777777" w:rsidTr="00321074">
        <w:trPr>
          <w:trHeight w:val="734"/>
        </w:trPr>
        <w:tc>
          <w:tcPr>
            <w:tcW w:w="5125" w:type="dxa"/>
          </w:tcPr>
          <w:p w14:paraId="74B51012" w14:textId="35F9E4FE" w:rsidR="00B90118" w:rsidRDefault="000B0B1C" w:rsidP="0032728A">
            <w:pPr>
              <w:rPr>
                <w:rFonts w:ascii="Georgia" w:hAnsi="Georgia"/>
                <w:sz w:val="24"/>
                <w:szCs w:val="24"/>
              </w:rPr>
            </w:pPr>
            <w:r>
              <w:rPr>
                <w:rFonts w:ascii="Georgia" w:hAnsi="Georgia"/>
                <w:sz w:val="24"/>
                <w:szCs w:val="24"/>
              </w:rPr>
              <w:t xml:space="preserve">Name of </w:t>
            </w:r>
            <w:r w:rsidR="00B90118">
              <w:rPr>
                <w:rFonts w:ascii="Georgia" w:hAnsi="Georgia"/>
                <w:sz w:val="24"/>
                <w:szCs w:val="24"/>
              </w:rPr>
              <w:t>School District of Enrollment</w:t>
            </w:r>
          </w:p>
        </w:tc>
        <w:tc>
          <w:tcPr>
            <w:tcW w:w="4860" w:type="dxa"/>
          </w:tcPr>
          <w:p w14:paraId="613685D0" w14:textId="4ED2C54F" w:rsidR="00B90118" w:rsidRDefault="00B90118" w:rsidP="0032728A">
            <w:pPr>
              <w:rPr>
                <w:rFonts w:ascii="Georgia" w:hAnsi="Georgia"/>
                <w:sz w:val="24"/>
                <w:szCs w:val="24"/>
              </w:rPr>
            </w:pPr>
            <w:r>
              <w:rPr>
                <w:rFonts w:ascii="Georgia" w:hAnsi="Georgia"/>
                <w:sz w:val="24"/>
                <w:szCs w:val="24"/>
              </w:rPr>
              <w:t>Name of High School</w:t>
            </w:r>
          </w:p>
        </w:tc>
      </w:tr>
      <w:tr w:rsidR="00EF41E3" w14:paraId="02F1FBF3" w14:textId="77777777" w:rsidTr="00321074">
        <w:trPr>
          <w:trHeight w:val="734"/>
        </w:trPr>
        <w:tc>
          <w:tcPr>
            <w:tcW w:w="9985" w:type="dxa"/>
            <w:gridSpan w:val="2"/>
          </w:tcPr>
          <w:p w14:paraId="241E11E0" w14:textId="06E83ACC" w:rsidR="00EF41E3" w:rsidRDefault="00EF41E3" w:rsidP="0032728A">
            <w:pPr>
              <w:rPr>
                <w:rFonts w:ascii="Georgia" w:hAnsi="Georgia"/>
                <w:sz w:val="24"/>
                <w:szCs w:val="24"/>
              </w:rPr>
            </w:pPr>
            <w:r>
              <w:rPr>
                <w:rFonts w:ascii="Georgia" w:hAnsi="Georgia"/>
                <w:sz w:val="24"/>
                <w:szCs w:val="24"/>
              </w:rPr>
              <w:t>Present Grade Level</w:t>
            </w:r>
          </w:p>
          <w:p w14:paraId="043511A1" w14:textId="0DC7AA12" w:rsidR="00EF41E3" w:rsidRDefault="00EF41E3" w:rsidP="0032728A">
            <w:pPr>
              <w:rPr>
                <w:rFonts w:ascii="Georgia" w:hAnsi="Georgia"/>
                <w:sz w:val="24"/>
                <w:szCs w:val="24"/>
              </w:rPr>
            </w:pPr>
          </w:p>
        </w:tc>
      </w:tr>
    </w:tbl>
    <w:p w14:paraId="185B3E12" w14:textId="77777777" w:rsidR="00B90118" w:rsidRDefault="00B90118" w:rsidP="00E63EC8">
      <w:pPr>
        <w:spacing w:after="0"/>
        <w:rPr>
          <w:rFonts w:ascii="Georgia" w:hAnsi="Georgia"/>
          <w:sz w:val="24"/>
          <w:szCs w:val="24"/>
        </w:rPr>
      </w:pPr>
    </w:p>
    <w:p w14:paraId="7F68F322" w14:textId="77777777" w:rsidR="004A09CF" w:rsidRPr="004A09CF" w:rsidRDefault="004A09CF" w:rsidP="004A09CF">
      <w:pPr>
        <w:jc w:val="center"/>
        <w:rPr>
          <w:rFonts w:ascii="Georgia" w:hAnsi="Georgia"/>
          <w:b/>
          <w:sz w:val="24"/>
          <w:szCs w:val="24"/>
        </w:rPr>
      </w:pPr>
      <w:r w:rsidRPr="004A09CF">
        <w:rPr>
          <w:rFonts w:ascii="Georgia" w:hAnsi="Georgia"/>
          <w:b/>
          <w:sz w:val="24"/>
          <w:szCs w:val="24"/>
        </w:rPr>
        <w:t>Instructions for Completing the Application Packet</w:t>
      </w:r>
    </w:p>
    <w:p w14:paraId="700493EC" w14:textId="2040581B" w:rsidR="00297F08" w:rsidRDefault="00297F08" w:rsidP="00321074">
      <w:pPr>
        <w:ind w:right="36"/>
        <w:jc w:val="both"/>
        <w:rPr>
          <w:rFonts w:ascii="Georgia" w:hAnsi="Georgia"/>
          <w:sz w:val="24"/>
          <w:szCs w:val="24"/>
        </w:rPr>
      </w:pPr>
      <w:r>
        <w:rPr>
          <w:rFonts w:ascii="Georgia" w:hAnsi="Georgia"/>
          <w:sz w:val="24"/>
          <w:szCs w:val="24"/>
        </w:rPr>
        <w:t xml:space="preserve">The application packet may be </w:t>
      </w:r>
      <w:r w:rsidR="001D3A05">
        <w:rPr>
          <w:rFonts w:ascii="Georgia" w:hAnsi="Georgia"/>
          <w:sz w:val="24"/>
          <w:szCs w:val="24"/>
        </w:rPr>
        <w:t xml:space="preserve">obtained from the high school principal or counselor or </w:t>
      </w:r>
      <w:r>
        <w:rPr>
          <w:rFonts w:ascii="Georgia" w:hAnsi="Georgia"/>
          <w:sz w:val="24"/>
          <w:szCs w:val="24"/>
        </w:rPr>
        <w:t>downloaded from the Mississippi Department of Education website (</w:t>
      </w:r>
      <w:hyperlink r:id="rId19" w:history="1">
        <w:r w:rsidR="00E93C39" w:rsidRPr="00FA10AB">
          <w:rPr>
            <w:rStyle w:val="Hyperlink"/>
            <w:rFonts w:ascii="Georgia" w:hAnsi="Georgia"/>
            <w:sz w:val="24"/>
            <w:szCs w:val="24"/>
          </w:rPr>
          <w:t>http://www.mdek12.org/MBE/Student-Representatives</w:t>
        </w:r>
      </w:hyperlink>
      <w:r>
        <w:rPr>
          <w:rFonts w:ascii="Georgia" w:hAnsi="Georgia"/>
          <w:sz w:val="24"/>
          <w:szCs w:val="24"/>
        </w:rPr>
        <w:t xml:space="preserve">) and shall be completed by computer. </w:t>
      </w:r>
    </w:p>
    <w:p w14:paraId="15D9FA46" w14:textId="473ADAD9" w:rsidR="00173857" w:rsidRPr="001874A8" w:rsidRDefault="00E65884" w:rsidP="00F74F56">
      <w:pPr>
        <w:jc w:val="both"/>
        <w:rPr>
          <w:rFonts w:ascii="Georgia" w:hAnsi="Georgia"/>
          <w:sz w:val="24"/>
          <w:szCs w:val="24"/>
        </w:rPr>
      </w:pPr>
      <w:r>
        <w:rPr>
          <w:rFonts w:ascii="Georgia" w:hAnsi="Georgia"/>
          <w:sz w:val="24"/>
          <w:szCs w:val="24"/>
        </w:rPr>
        <w:t xml:space="preserve">The applicant is </w:t>
      </w:r>
      <w:r w:rsidR="00601FBA">
        <w:rPr>
          <w:rFonts w:ascii="Georgia" w:hAnsi="Georgia"/>
          <w:sz w:val="24"/>
          <w:szCs w:val="24"/>
        </w:rPr>
        <w:t>responsible for c</w:t>
      </w:r>
      <w:r w:rsidR="007779A5">
        <w:rPr>
          <w:rFonts w:ascii="Georgia" w:hAnsi="Georgia"/>
          <w:sz w:val="24"/>
          <w:szCs w:val="24"/>
        </w:rPr>
        <w:t>ompiling</w:t>
      </w:r>
      <w:r w:rsidR="00601FBA">
        <w:rPr>
          <w:rFonts w:ascii="Georgia" w:hAnsi="Georgia"/>
          <w:sz w:val="24"/>
          <w:szCs w:val="24"/>
        </w:rPr>
        <w:t xml:space="preserve"> </w:t>
      </w:r>
      <w:r w:rsidR="00297F08">
        <w:rPr>
          <w:rFonts w:ascii="Georgia" w:hAnsi="Georgia"/>
          <w:sz w:val="24"/>
          <w:szCs w:val="24"/>
        </w:rPr>
        <w:t>all</w:t>
      </w:r>
      <w:r w:rsidR="001D3A05">
        <w:rPr>
          <w:rFonts w:ascii="Georgia" w:hAnsi="Georgia"/>
          <w:sz w:val="24"/>
          <w:szCs w:val="24"/>
        </w:rPr>
        <w:t xml:space="preserve"> documents</w:t>
      </w:r>
      <w:r w:rsidR="00297F08">
        <w:rPr>
          <w:rFonts w:ascii="Georgia" w:hAnsi="Georgia"/>
          <w:sz w:val="24"/>
          <w:szCs w:val="24"/>
        </w:rPr>
        <w:t xml:space="preserve"> associated with the application packet and submit</w:t>
      </w:r>
      <w:r w:rsidR="007779A5">
        <w:rPr>
          <w:rFonts w:ascii="Georgia" w:hAnsi="Georgia"/>
          <w:sz w:val="24"/>
          <w:szCs w:val="24"/>
        </w:rPr>
        <w:t xml:space="preserve">ting one complete packet </w:t>
      </w:r>
      <w:r w:rsidR="00297F08">
        <w:rPr>
          <w:rFonts w:ascii="Georgia" w:hAnsi="Georgia"/>
          <w:sz w:val="24"/>
          <w:szCs w:val="24"/>
        </w:rPr>
        <w:t>to the Mississippi Department of Education</w:t>
      </w:r>
      <w:r w:rsidR="007779A5">
        <w:rPr>
          <w:rFonts w:ascii="Georgia" w:hAnsi="Georgia"/>
          <w:sz w:val="24"/>
          <w:szCs w:val="24"/>
        </w:rPr>
        <w:t xml:space="preserve"> by the deadline</w:t>
      </w:r>
      <w:r w:rsidR="00297F08">
        <w:rPr>
          <w:rFonts w:ascii="Georgia" w:hAnsi="Georgia"/>
          <w:sz w:val="24"/>
          <w:szCs w:val="24"/>
        </w:rPr>
        <w:t xml:space="preserve">.  </w:t>
      </w:r>
      <w:r w:rsidR="00F74F56">
        <w:rPr>
          <w:rFonts w:ascii="Georgia" w:hAnsi="Georgia"/>
          <w:sz w:val="24"/>
          <w:szCs w:val="24"/>
        </w:rPr>
        <w:t>T</w:t>
      </w:r>
      <w:r w:rsidR="003E623B">
        <w:rPr>
          <w:rFonts w:ascii="Georgia" w:hAnsi="Georgia"/>
          <w:sz w:val="24"/>
          <w:szCs w:val="24"/>
        </w:rPr>
        <w:t>he a</w:t>
      </w:r>
      <w:r w:rsidR="00453084">
        <w:rPr>
          <w:rFonts w:ascii="Georgia" w:hAnsi="Georgia"/>
          <w:sz w:val="24"/>
          <w:szCs w:val="24"/>
        </w:rPr>
        <w:t xml:space="preserve">pplication packet </w:t>
      </w:r>
      <w:r w:rsidR="003E623B">
        <w:rPr>
          <w:rFonts w:ascii="Georgia" w:hAnsi="Georgia"/>
          <w:sz w:val="24"/>
          <w:szCs w:val="24"/>
        </w:rPr>
        <w:t xml:space="preserve">must </w:t>
      </w:r>
      <w:r w:rsidR="000808F8">
        <w:rPr>
          <w:rFonts w:ascii="Georgia" w:hAnsi="Georgia"/>
          <w:sz w:val="24"/>
          <w:szCs w:val="24"/>
        </w:rPr>
        <w:t xml:space="preserve">be </w:t>
      </w:r>
      <w:r w:rsidR="008D147C">
        <w:rPr>
          <w:rFonts w:ascii="Georgia" w:hAnsi="Georgia"/>
          <w:sz w:val="24"/>
          <w:szCs w:val="24"/>
        </w:rPr>
        <w:t>postmarked</w:t>
      </w:r>
      <w:r w:rsidR="003E623B">
        <w:rPr>
          <w:rFonts w:ascii="Georgia" w:hAnsi="Georgia"/>
          <w:sz w:val="24"/>
          <w:szCs w:val="24"/>
        </w:rPr>
        <w:t xml:space="preserve"> by </w:t>
      </w:r>
      <w:r w:rsidR="003E623B" w:rsidRPr="003E623B">
        <w:rPr>
          <w:rFonts w:ascii="Georgia" w:hAnsi="Georgia"/>
          <w:b/>
          <w:bCs/>
          <w:sz w:val="24"/>
          <w:szCs w:val="24"/>
        </w:rPr>
        <w:t xml:space="preserve">January </w:t>
      </w:r>
      <w:r w:rsidR="00EB427F">
        <w:rPr>
          <w:rFonts w:ascii="Georgia" w:hAnsi="Georgia"/>
          <w:b/>
          <w:bCs/>
          <w:sz w:val="24"/>
          <w:szCs w:val="24"/>
        </w:rPr>
        <w:t>2</w:t>
      </w:r>
      <w:r w:rsidR="00FB0604">
        <w:rPr>
          <w:rFonts w:ascii="Georgia" w:hAnsi="Georgia"/>
          <w:b/>
          <w:bCs/>
          <w:sz w:val="24"/>
          <w:szCs w:val="24"/>
        </w:rPr>
        <w:t>7</w:t>
      </w:r>
      <w:r w:rsidR="003E623B" w:rsidRPr="003E623B">
        <w:rPr>
          <w:rFonts w:ascii="Georgia" w:hAnsi="Georgia"/>
          <w:b/>
          <w:bCs/>
          <w:sz w:val="24"/>
          <w:szCs w:val="24"/>
        </w:rPr>
        <w:t>, 202</w:t>
      </w:r>
      <w:r w:rsidR="00FB0604">
        <w:rPr>
          <w:rFonts w:ascii="Georgia" w:hAnsi="Georgia"/>
          <w:b/>
          <w:bCs/>
          <w:sz w:val="24"/>
          <w:szCs w:val="24"/>
        </w:rPr>
        <w:t>3</w:t>
      </w:r>
      <w:r w:rsidR="001874A8">
        <w:rPr>
          <w:rFonts w:ascii="Georgia" w:hAnsi="Georgia"/>
          <w:sz w:val="24"/>
          <w:szCs w:val="24"/>
        </w:rPr>
        <w:t>.</w:t>
      </w:r>
    </w:p>
    <w:p w14:paraId="028F8C22" w14:textId="77777777" w:rsidR="000E439D" w:rsidRDefault="000E439D" w:rsidP="00321074">
      <w:pPr>
        <w:spacing w:after="0" w:line="240" w:lineRule="auto"/>
        <w:rPr>
          <w:rFonts w:ascii="Georgia" w:hAnsi="Georgia"/>
          <w:sz w:val="24"/>
          <w:szCs w:val="24"/>
        </w:rPr>
      </w:pPr>
    </w:p>
    <w:p w14:paraId="57FFB0BE" w14:textId="5E22FE49" w:rsidR="00173857" w:rsidRDefault="00173857" w:rsidP="00321074">
      <w:pPr>
        <w:spacing w:after="0" w:line="240" w:lineRule="auto"/>
        <w:rPr>
          <w:rFonts w:ascii="Georgia" w:hAnsi="Georgia"/>
          <w:sz w:val="24"/>
          <w:szCs w:val="24"/>
        </w:rPr>
      </w:pPr>
      <w:r>
        <w:rPr>
          <w:rFonts w:ascii="Georgia" w:hAnsi="Georgia"/>
          <w:sz w:val="24"/>
          <w:szCs w:val="24"/>
        </w:rPr>
        <w:t>Mail:</w:t>
      </w:r>
      <w:r>
        <w:rPr>
          <w:rFonts w:ascii="Georgia" w:hAnsi="Georgia"/>
          <w:sz w:val="24"/>
          <w:szCs w:val="24"/>
        </w:rPr>
        <w:tab/>
      </w:r>
      <w:r w:rsidR="00297F08">
        <w:rPr>
          <w:rFonts w:ascii="Georgia" w:hAnsi="Georgia"/>
          <w:sz w:val="24"/>
          <w:szCs w:val="24"/>
        </w:rPr>
        <w:tab/>
      </w:r>
      <w:r w:rsidR="00297F08">
        <w:rPr>
          <w:rFonts w:ascii="Georgia" w:hAnsi="Georgia"/>
          <w:sz w:val="24"/>
          <w:szCs w:val="24"/>
        </w:rPr>
        <w:tab/>
      </w:r>
      <w:r>
        <w:rPr>
          <w:rFonts w:ascii="Georgia" w:hAnsi="Georgia"/>
          <w:sz w:val="24"/>
          <w:szCs w:val="24"/>
        </w:rPr>
        <w:tab/>
      </w:r>
      <w:r>
        <w:rPr>
          <w:rFonts w:ascii="Georgia" w:hAnsi="Georgia"/>
          <w:sz w:val="24"/>
          <w:szCs w:val="24"/>
        </w:rPr>
        <w:tab/>
        <w:t>Donna Hales, Director</w:t>
      </w:r>
    </w:p>
    <w:p w14:paraId="4A5E2652" w14:textId="7F8217C6" w:rsidR="00614EAB" w:rsidRDefault="00173857" w:rsidP="00321074">
      <w:pPr>
        <w:spacing w:after="0" w:line="24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003213F3">
        <w:rPr>
          <w:rFonts w:ascii="Georgia" w:hAnsi="Georgia"/>
          <w:sz w:val="24"/>
          <w:szCs w:val="24"/>
        </w:rPr>
        <w:t xml:space="preserve">Office of </w:t>
      </w:r>
      <w:r>
        <w:rPr>
          <w:rFonts w:ascii="Georgia" w:hAnsi="Georgia"/>
          <w:sz w:val="24"/>
          <w:szCs w:val="24"/>
        </w:rPr>
        <w:t>Educational Accountability</w:t>
      </w:r>
      <w:r w:rsidR="00614EAB">
        <w:rPr>
          <w:rFonts w:ascii="Georgia" w:hAnsi="Georgia"/>
          <w:sz w:val="24"/>
          <w:szCs w:val="24"/>
        </w:rPr>
        <w:tab/>
      </w:r>
    </w:p>
    <w:p w14:paraId="6C47B81E" w14:textId="6612613A" w:rsidR="00173857" w:rsidRDefault="00614EAB" w:rsidP="00C74437">
      <w:pPr>
        <w:spacing w:after="0" w:line="24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00173857">
        <w:rPr>
          <w:rFonts w:ascii="Georgia" w:hAnsi="Georgia"/>
          <w:sz w:val="24"/>
          <w:szCs w:val="24"/>
        </w:rPr>
        <w:t>Mississippi Department of Education</w:t>
      </w:r>
    </w:p>
    <w:p w14:paraId="46D2449C" w14:textId="77777777" w:rsidR="00173857" w:rsidRDefault="00173857" w:rsidP="00321074">
      <w:pPr>
        <w:spacing w:after="0" w:line="24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Post Office Box 771</w:t>
      </w:r>
    </w:p>
    <w:p w14:paraId="2CFE6D65" w14:textId="77777777" w:rsidR="000D7696" w:rsidRDefault="00173857">
      <w:pPr>
        <w:spacing w:after="0" w:line="240" w:lineRule="auto"/>
        <w:rPr>
          <w:rFonts w:ascii="Georgia" w:hAnsi="Georgia"/>
          <w:sz w:val="24"/>
          <w:szCs w:val="24"/>
        </w:rPr>
        <w:sectPr w:rsidR="000D7696" w:rsidSect="00E63EC8">
          <w:footerReference w:type="default" r:id="rId20"/>
          <w:pgSz w:w="12240" w:h="15840"/>
          <w:pgMar w:top="864" w:right="1152" w:bottom="864" w:left="1152" w:header="720" w:footer="288" w:gutter="0"/>
          <w:pgNumType w:start="1"/>
          <w:cols w:space="720"/>
          <w:docGrid w:linePitch="360"/>
        </w:sect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Jackson, MS 39205-0771</w:t>
      </w:r>
      <w:bookmarkEnd w:id="0"/>
    </w:p>
    <w:p w14:paraId="42F35074" w14:textId="5701DC15" w:rsidR="00617836" w:rsidRDefault="00F74F56" w:rsidP="00321074">
      <w:pPr>
        <w:ind w:right="-360"/>
        <w:jc w:val="both"/>
        <w:rPr>
          <w:rFonts w:ascii="Georgia" w:hAnsi="Georgia"/>
          <w:sz w:val="24"/>
          <w:szCs w:val="24"/>
        </w:rPr>
      </w:pPr>
      <w:r>
        <w:rPr>
          <w:rFonts w:ascii="Georgia" w:hAnsi="Georgia"/>
          <w:sz w:val="24"/>
          <w:szCs w:val="24"/>
        </w:rPr>
        <w:lastRenderedPageBreak/>
        <w:t>I</w:t>
      </w:r>
      <w:r w:rsidR="00877086">
        <w:rPr>
          <w:rFonts w:ascii="Georgia" w:hAnsi="Georgia"/>
          <w:sz w:val="24"/>
          <w:szCs w:val="24"/>
        </w:rPr>
        <w:t>t is recommended that a</w:t>
      </w:r>
      <w:r w:rsidR="00453084">
        <w:rPr>
          <w:rFonts w:ascii="Georgia" w:hAnsi="Georgia"/>
          <w:sz w:val="24"/>
          <w:szCs w:val="24"/>
        </w:rPr>
        <w:t>pplicants submit the application packet via certified mail.</w:t>
      </w:r>
      <w:r w:rsidR="00297F08">
        <w:rPr>
          <w:rFonts w:ascii="Georgia" w:hAnsi="Georgia"/>
          <w:sz w:val="24"/>
          <w:szCs w:val="24"/>
        </w:rPr>
        <w:t xml:space="preserve"> </w:t>
      </w:r>
    </w:p>
    <w:p w14:paraId="0B6253B3" w14:textId="5D9D2D51" w:rsidR="00606380" w:rsidRPr="00EA1076" w:rsidRDefault="00617836" w:rsidP="00321074">
      <w:pPr>
        <w:ind w:right="-360"/>
        <w:jc w:val="both"/>
        <w:rPr>
          <w:rFonts w:ascii="Georgia" w:hAnsi="Georgia"/>
          <w:sz w:val="24"/>
          <w:szCs w:val="24"/>
        </w:rPr>
      </w:pPr>
      <w:r w:rsidRPr="007A4571">
        <w:rPr>
          <w:rFonts w:ascii="Georgia" w:hAnsi="Georgia"/>
          <w:sz w:val="24"/>
          <w:szCs w:val="24"/>
        </w:rPr>
        <w:t xml:space="preserve">The </w:t>
      </w:r>
      <w:r w:rsidR="00653B2A" w:rsidRPr="007A4571">
        <w:rPr>
          <w:rFonts w:ascii="Georgia" w:hAnsi="Georgia"/>
          <w:sz w:val="24"/>
          <w:szCs w:val="24"/>
        </w:rPr>
        <w:t xml:space="preserve">link to the </w:t>
      </w:r>
      <w:r w:rsidR="006772B0" w:rsidRPr="007A4571">
        <w:rPr>
          <w:rFonts w:ascii="Georgia" w:hAnsi="Georgia"/>
          <w:sz w:val="24"/>
          <w:szCs w:val="24"/>
        </w:rPr>
        <w:t>applicant</w:t>
      </w:r>
      <w:r w:rsidR="00BC4D5C">
        <w:rPr>
          <w:rFonts w:ascii="Georgia" w:hAnsi="Georgia"/>
          <w:sz w:val="24"/>
          <w:szCs w:val="24"/>
        </w:rPr>
        <w:t>’s</w:t>
      </w:r>
      <w:r w:rsidR="006772B0" w:rsidRPr="007A4571">
        <w:rPr>
          <w:rFonts w:ascii="Georgia" w:hAnsi="Georgia"/>
          <w:sz w:val="24"/>
          <w:szCs w:val="24"/>
        </w:rPr>
        <w:t xml:space="preserve"> video </w:t>
      </w:r>
      <w:r w:rsidR="008E57B9">
        <w:rPr>
          <w:rFonts w:ascii="Georgia" w:hAnsi="Georgia"/>
          <w:sz w:val="24"/>
          <w:szCs w:val="24"/>
        </w:rPr>
        <w:t xml:space="preserve">uploaded </w:t>
      </w:r>
      <w:r w:rsidR="006772B0" w:rsidRPr="007A4571">
        <w:rPr>
          <w:rFonts w:ascii="Georgia" w:hAnsi="Georgia"/>
          <w:sz w:val="24"/>
          <w:szCs w:val="24"/>
        </w:rPr>
        <w:t xml:space="preserve">on YouTube for the video requirement </w:t>
      </w:r>
      <w:r w:rsidRPr="007A4571">
        <w:rPr>
          <w:rFonts w:ascii="Georgia" w:hAnsi="Georgia"/>
          <w:sz w:val="24"/>
          <w:szCs w:val="24"/>
        </w:rPr>
        <w:t xml:space="preserve">component of the application shall be submitted electronically by </w:t>
      </w:r>
      <w:r w:rsidRPr="00321074">
        <w:rPr>
          <w:rFonts w:ascii="Georgia" w:hAnsi="Georgia"/>
          <w:b/>
          <w:sz w:val="24"/>
          <w:szCs w:val="24"/>
        </w:rPr>
        <w:t xml:space="preserve">5:00 p.m. on </w:t>
      </w:r>
      <w:r w:rsidR="008D147C">
        <w:rPr>
          <w:rFonts w:ascii="Georgia" w:hAnsi="Georgia"/>
          <w:b/>
          <w:sz w:val="24"/>
          <w:szCs w:val="24"/>
        </w:rPr>
        <w:t xml:space="preserve">January </w:t>
      </w:r>
      <w:r w:rsidR="007B5F71">
        <w:rPr>
          <w:rFonts w:ascii="Georgia" w:hAnsi="Georgia"/>
          <w:b/>
          <w:sz w:val="24"/>
          <w:szCs w:val="24"/>
        </w:rPr>
        <w:t>2</w:t>
      </w:r>
      <w:r w:rsidR="00FB0604">
        <w:rPr>
          <w:rFonts w:ascii="Georgia" w:hAnsi="Georgia"/>
          <w:b/>
          <w:sz w:val="24"/>
          <w:szCs w:val="24"/>
        </w:rPr>
        <w:t>7</w:t>
      </w:r>
      <w:r w:rsidR="008D147C">
        <w:rPr>
          <w:rFonts w:ascii="Georgia" w:hAnsi="Georgia"/>
          <w:b/>
          <w:sz w:val="24"/>
          <w:szCs w:val="24"/>
        </w:rPr>
        <w:t>, 202</w:t>
      </w:r>
      <w:r w:rsidR="00FB0604">
        <w:rPr>
          <w:rFonts w:ascii="Georgia" w:hAnsi="Georgia"/>
          <w:b/>
          <w:sz w:val="24"/>
          <w:szCs w:val="24"/>
        </w:rPr>
        <w:t>3</w:t>
      </w:r>
      <w:r w:rsidR="00D73A43">
        <w:rPr>
          <w:rFonts w:ascii="Georgia" w:hAnsi="Georgia"/>
          <w:bCs/>
          <w:sz w:val="24"/>
          <w:szCs w:val="24"/>
        </w:rPr>
        <w:t>,</w:t>
      </w:r>
      <w:r w:rsidRPr="007A4571">
        <w:rPr>
          <w:rFonts w:ascii="Georgia" w:hAnsi="Georgia"/>
          <w:sz w:val="24"/>
          <w:szCs w:val="24"/>
        </w:rPr>
        <w:t xml:space="preserve"> to the following email address: </w:t>
      </w:r>
      <w:hyperlink r:id="rId21" w:history="1">
        <w:r w:rsidR="00513803" w:rsidRPr="00321074">
          <w:rPr>
            <w:rStyle w:val="Hyperlink"/>
            <w:rFonts w:ascii="Georgia" w:hAnsi="Georgia"/>
            <w:sz w:val="24"/>
            <w:szCs w:val="24"/>
          </w:rPr>
          <w:t>sbestudentrep@mdek12.org</w:t>
        </w:r>
      </w:hyperlink>
      <w:r w:rsidRPr="00EA1076">
        <w:rPr>
          <w:rFonts w:ascii="Georgia" w:hAnsi="Georgia"/>
          <w:sz w:val="24"/>
          <w:szCs w:val="24"/>
        </w:rPr>
        <w:t>.</w:t>
      </w:r>
      <w:r w:rsidR="006772B0" w:rsidRPr="00321074">
        <w:rPr>
          <w:rFonts w:ascii="Georgia" w:hAnsi="Georgia"/>
          <w:sz w:val="24"/>
          <w:szCs w:val="24"/>
        </w:rPr>
        <w:t xml:space="preserve">  </w:t>
      </w:r>
    </w:p>
    <w:p w14:paraId="5631C089" w14:textId="12B32E4D" w:rsidR="00877086" w:rsidRPr="00F652D1" w:rsidRDefault="00877086" w:rsidP="00321074">
      <w:pPr>
        <w:ind w:right="-360"/>
        <w:jc w:val="both"/>
        <w:rPr>
          <w:rFonts w:ascii="Georgia" w:hAnsi="Georgia"/>
          <w:sz w:val="24"/>
          <w:szCs w:val="24"/>
        </w:rPr>
      </w:pPr>
      <w:r w:rsidRPr="00321074">
        <w:rPr>
          <w:rFonts w:ascii="Georgia" w:hAnsi="Georgia"/>
          <w:sz w:val="24"/>
          <w:szCs w:val="24"/>
        </w:rPr>
        <w:t xml:space="preserve">Students must </w:t>
      </w:r>
      <w:r w:rsidR="00606380">
        <w:rPr>
          <w:rFonts w:ascii="Georgia" w:hAnsi="Georgia"/>
          <w:sz w:val="24"/>
          <w:szCs w:val="24"/>
        </w:rPr>
        <w:t>fulfill</w:t>
      </w:r>
      <w:r w:rsidRPr="00321074">
        <w:rPr>
          <w:rFonts w:ascii="Georgia" w:hAnsi="Georgia"/>
          <w:sz w:val="24"/>
          <w:szCs w:val="24"/>
        </w:rPr>
        <w:t xml:space="preserve"> all application requirements and submit the</w:t>
      </w:r>
      <w:r w:rsidR="00606380">
        <w:rPr>
          <w:rFonts w:ascii="Georgia" w:hAnsi="Georgia"/>
          <w:sz w:val="24"/>
          <w:szCs w:val="24"/>
        </w:rPr>
        <w:t xml:space="preserve"> complete </w:t>
      </w:r>
      <w:r w:rsidRPr="00321074">
        <w:rPr>
          <w:rFonts w:ascii="Georgia" w:hAnsi="Georgia"/>
          <w:sz w:val="24"/>
          <w:szCs w:val="24"/>
        </w:rPr>
        <w:t xml:space="preserve">application </w:t>
      </w:r>
      <w:r w:rsidR="00606380">
        <w:rPr>
          <w:rFonts w:ascii="Georgia" w:hAnsi="Georgia"/>
          <w:sz w:val="24"/>
          <w:szCs w:val="24"/>
        </w:rPr>
        <w:t xml:space="preserve">packet </w:t>
      </w:r>
      <w:r w:rsidR="00617836">
        <w:rPr>
          <w:rFonts w:ascii="Georgia" w:hAnsi="Georgia"/>
          <w:sz w:val="24"/>
          <w:szCs w:val="24"/>
        </w:rPr>
        <w:t xml:space="preserve">including the video </w:t>
      </w:r>
      <w:r w:rsidRPr="00321074">
        <w:rPr>
          <w:rFonts w:ascii="Georgia" w:hAnsi="Georgia"/>
          <w:sz w:val="24"/>
          <w:szCs w:val="24"/>
        </w:rPr>
        <w:t>to the Mississippi Department of Education</w:t>
      </w:r>
      <w:r w:rsidR="00606380">
        <w:rPr>
          <w:rFonts w:ascii="Georgia" w:hAnsi="Georgia"/>
          <w:sz w:val="24"/>
          <w:szCs w:val="24"/>
        </w:rPr>
        <w:t>, Office of Educational Accountability,</w:t>
      </w:r>
      <w:r w:rsidRPr="00321074">
        <w:rPr>
          <w:rFonts w:ascii="Georgia" w:hAnsi="Georgia"/>
          <w:sz w:val="24"/>
          <w:szCs w:val="24"/>
        </w:rPr>
        <w:t xml:space="preserve"> by the deadline to be considered for the program.</w:t>
      </w:r>
      <w:r w:rsidR="00606380">
        <w:rPr>
          <w:rFonts w:ascii="Georgia" w:hAnsi="Georgia"/>
          <w:sz w:val="24"/>
          <w:szCs w:val="24"/>
        </w:rPr>
        <w:t xml:space="preserve"> </w:t>
      </w:r>
    </w:p>
    <w:p w14:paraId="120A1464" w14:textId="6287F4E7" w:rsidR="003213F3" w:rsidRPr="00290C79" w:rsidRDefault="00064A76" w:rsidP="00321074">
      <w:pPr>
        <w:suppressAutoHyphens/>
        <w:spacing w:after="0" w:line="240" w:lineRule="auto"/>
        <w:ind w:right="-360"/>
        <w:jc w:val="both"/>
        <w:rPr>
          <w:rFonts w:ascii="Georgia" w:hAnsi="Georgia"/>
          <w:sz w:val="24"/>
          <w:szCs w:val="24"/>
        </w:rPr>
      </w:pPr>
      <w:bookmarkStart w:id="3" w:name="_Hlk528049582"/>
      <w:r w:rsidRPr="00290C79">
        <w:rPr>
          <w:rFonts w:ascii="Georgia" w:hAnsi="Georgia"/>
          <w:sz w:val="24"/>
          <w:szCs w:val="24"/>
        </w:rPr>
        <w:t>C</w:t>
      </w:r>
      <w:r w:rsidR="009A0715" w:rsidRPr="00290C79">
        <w:rPr>
          <w:rFonts w:ascii="Georgia" w:hAnsi="Georgia"/>
          <w:sz w:val="24"/>
          <w:szCs w:val="24"/>
        </w:rPr>
        <w:t xml:space="preserve">ontact Donna Hales </w:t>
      </w:r>
      <w:r w:rsidR="003213F3" w:rsidRPr="00290C79">
        <w:rPr>
          <w:rFonts w:ascii="Georgia" w:hAnsi="Georgia"/>
          <w:sz w:val="24"/>
          <w:szCs w:val="24"/>
        </w:rPr>
        <w:t xml:space="preserve">in the Office of Educational Accountability by phone </w:t>
      </w:r>
      <w:r w:rsidR="009A0715" w:rsidRPr="00290C79">
        <w:rPr>
          <w:rFonts w:ascii="Georgia" w:hAnsi="Georgia"/>
          <w:sz w:val="24"/>
          <w:szCs w:val="24"/>
        </w:rPr>
        <w:t>(601)</w:t>
      </w:r>
      <w:r w:rsidR="00614EAB" w:rsidRPr="00290C79">
        <w:rPr>
          <w:rFonts w:ascii="Georgia" w:hAnsi="Georgia"/>
          <w:sz w:val="24"/>
          <w:szCs w:val="24"/>
        </w:rPr>
        <w:t xml:space="preserve"> </w:t>
      </w:r>
      <w:r w:rsidR="009A0715" w:rsidRPr="00290C79">
        <w:rPr>
          <w:rFonts w:ascii="Georgia" w:hAnsi="Georgia"/>
          <w:sz w:val="24"/>
          <w:szCs w:val="24"/>
        </w:rPr>
        <w:t xml:space="preserve">359-2331 </w:t>
      </w:r>
    </w:p>
    <w:p w14:paraId="27BCFAA0" w14:textId="34302600" w:rsidR="000808F8" w:rsidRPr="00321074" w:rsidRDefault="003213F3" w:rsidP="00321074">
      <w:pPr>
        <w:suppressAutoHyphens/>
        <w:spacing w:after="0" w:line="240" w:lineRule="auto"/>
        <w:ind w:right="-360" w:firstLine="15"/>
        <w:jc w:val="both"/>
        <w:rPr>
          <w:rStyle w:val="Hyperlink"/>
          <w:color w:val="auto"/>
        </w:rPr>
      </w:pPr>
      <w:r w:rsidRPr="00290C79">
        <w:rPr>
          <w:rFonts w:ascii="Georgia" w:hAnsi="Georgia"/>
          <w:sz w:val="24"/>
          <w:szCs w:val="24"/>
        </w:rPr>
        <w:t>or via email</w:t>
      </w:r>
      <w:r w:rsidR="009A0715" w:rsidRPr="00290C79">
        <w:rPr>
          <w:rFonts w:ascii="Georgia" w:hAnsi="Georgia"/>
          <w:sz w:val="24"/>
          <w:szCs w:val="24"/>
        </w:rPr>
        <w:t xml:space="preserve"> </w:t>
      </w:r>
      <w:hyperlink r:id="rId22" w:history="1">
        <w:r w:rsidRPr="00EA1076">
          <w:rPr>
            <w:rStyle w:val="Hyperlink"/>
            <w:rFonts w:ascii="Georgia" w:hAnsi="Georgia"/>
            <w:sz w:val="24"/>
            <w:szCs w:val="24"/>
          </w:rPr>
          <w:t>dhales@mdek12.org</w:t>
        </w:r>
      </w:hyperlink>
      <w:r w:rsidR="00EA1076" w:rsidRPr="00321074">
        <w:rPr>
          <w:rStyle w:val="Hyperlink"/>
          <w:rFonts w:ascii="Georgia" w:hAnsi="Georgia"/>
          <w:color w:val="4472C4" w:themeColor="accent1"/>
          <w:sz w:val="24"/>
          <w:szCs w:val="24"/>
          <w:u w:val="none"/>
        </w:rPr>
        <w:t xml:space="preserve"> </w:t>
      </w:r>
      <w:r w:rsidR="009A0715" w:rsidRPr="00290C79">
        <w:rPr>
          <w:rFonts w:ascii="Georgia" w:hAnsi="Georgia"/>
          <w:sz w:val="24"/>
          <w:szCs w:val="24"/>
        </w:rPr>
        <w:t>i</w:t>
      </w:r>
      <w:r w:rsidR="00967EA8" w:rsidRPr="00290C79">
        <w:rPr>
          <w:rFonts w:ascii="Georgia" w:hAnsi="Georgia"/>
          <w:sz w:val="24"/>
          <w:szCs w:val="24"/>
        </w:rPr>
        <w:t>f</w:t>
      </w:r>
      <w:r w:rsidR="009A0715" w:rsidRPr="00290C79">
        <w:rPr>
          <w:rFonts w:ascii="Georgia" w:hAnsi="Georgia"/>
          <w:sz w:val="24"/>
          <w:szCs w:val="24"/>
        </w:rPr>
        <w:t xml:space="preserve"> you have any questions.</w:t>
      </w:r>
    </w:p>
    <w:bookmarkEnd w:id="3"/>
    <w:p w14:paraId="17E78BBE" w14:textId="68F5B4D8" w:rsidR="002F2883" w:rsidRPr="00290C79" w:rsidRDefault="002F2883" w:rsidP="00321074">
      <w:pPr>
        <w:suppressAutoHyphens/>
        <w:spacing w:after="0" w:line="240" w:lineRule="auto"/>
        <w:ind w:right="-360" w:firstLine="15"/>
        <w:jc w:val="both"/>
        <w:rPr>
          <w:rFonts w:ascii="Georgia" w:hAnsi="Georgia"/>
          <w:sz w:val="24"/>
          <w:szCs w:val="24"/>
        </w:rPr>
      </w:pPr>
    </w:p>
    <w:p w14:paraId="6A7D53EF" w14:textId="39B01926" w:rsidR="00B10DE4" w:rsidRPr="00321074" w:rsidRDefault="00B10DE4" w:rsidP="00B10DE4">
      <w:pPr>
        <w:spacing w:after="150" w:line="240" w:lineRule="auto"/>
        <w:rPr>
          <w:rFonts w:ascii="Georgia" w:hAnsi="Georgia"/>
          <w:sz w:val="24"/>
          <w:szCs w:val="24"/>
        </w:rPr>
      </w:pPr>
      <w:r w:rsidRPr="00321074">
        <w:rPr>
          <w:rFonts w:ascii="Georgia" w:hAnsi="Georgia"/>
          <w:sz w:val="24"/>
          <w:szCs w:val="24"/>
        </w:rPr>
        <w:t xml:space="preserve">The Mississippi State Board of Education </w:t>
      </w:r>
      <w:r w:rsidR="009F4E8F" w:rsidRPr="00290C79">
        <w:rPr>
          <w:rFonts w:ascii="Georgia" w:hAnsi="Georgia"/>
          <w:sz w:val="24"/>
          <w:szCs w:val="24"/>
        </w:rPr>
        <w:t xml:space="preserve">and </w:t>
      </w:r>
      <w:r w:rsidRPr="00321074">
        <w:rPr>
          <w:rFonts w:ascii="Georgia" w:hAnsi="Georgia"/>
          <w:sz w:val="24"/>
          <w:szCs w:val="24"/>
        </w:rPr>
        <w:t>the Mississippi Department of Education do not discriminate on the basis of race, color, religion, national origin, sex, age, or disability in the provision of educational programs and services or employment opportunities and benefits. The following office has been designated to handle inquiries and complaints regarding the non-discrimination policies of the above</w:t>
      </w:r>
      <w:r w:rsidR="00EA1076">
        <w:rPr>
          <w:rFonts w:ascii="Georgia" w:hAnsi="Georgia"/>
          <w:sz w:val="24"/>
          <w:szCs w:val="24"/>
        </w:rPr>
        <w:t>-</w:t>
      </w:r>
      <w:r w:rsidRPr="00321074">
        <w:rPr>
          <w:rFonts w:ascii="Georgia" w:hAnsi="Georgia"/>
          <w:sz w:val="24"/>
          <w:szCs w:val="24"/>
        </w:rPr>
        <w:t>mentioned entities.</w:t>
      </w:r>
      <w:r w:rsidRPr="00321074">
        <w:rPr>
          <w:rFonts w:ascii="Georgia" w:hAnsi="Georgia"/>
          <w:sz w:val="24"/>
          <w:szCs w:val="24"/>
        </w:rPr>
        <w:br/>
      </w:r>
      <w:r w:rsidRPr="00321074">
        <w:rPr>
          <w:rFonts w:ascii="Georgia" w:hAnsi="Georgia"/>
          <w:sz w:val="24"/>
          <w:szCs w:val="24"/>
        </w:rPr>
        <w:br/>
      </w:r>
      <w:r w:rsidR="00D73A43">
        <w:rPr>
          <w:rFonts w:ascii="Georgia" w:hAnsi="Georgia"/>
          <w:sz w:val="24"/>
          <w:szCs w:val="24"/>
        </w:rPr>
        <w:t xml:space="preserve">Director, </w:t>
      </w:r>
      <w:r w:rsidRPr="00321074">
        <w:rPr>
          <w:rFonts w:ascii="Georgia" w:hAnsi="Georgia"/>
          <w:sz w:val="24"/>
          <w:szCs w:val="24"/>
        </w:rPr>
        <w:t>Office of Human Resources</w:t>
      </w:r>
      <w:r w:rsidRPr="00321074">
        <w:rPr>
          <w:rFonts w:ascii="Georgia" w:hAnsi="Georgia"/>
          <w:sz w:val="24"/>
          <w:szCs w:val="24"/>
        </w:rPr>
        <w:br/>
        <w:t>Mississippi Department of Education</w:t>
      </w:r>
      <w:r w:rsidRPr="00321074">
        <w:rPr>
          <w:rFonts w:ascii="Georgia" w:hAnsi="Georgia"/>
          <w:sz w:val="24"/>
          <w:szCs w:val="24"/>
        </w:rPr>
        <w:br/>
        <w:t>359 North West Street</w:t>
      </w:r>
      <w:r w:rsidRPr="00321074">
        <w:rPr>
          <w:rFonts w:ascii="Georgia" w:hAnsi="Georgia"/>
          <w:sz w:val="24"/>
          <w:szCs w:val="24"/>
        </w:rPr>
        <w:br/>
        <w:t>Jackson, Mississippi 39201</w:t>
      </w:r>
      <w:r w:rsidRPr="00321074">
        <w:rPr>
          <w:rFonts w:ascii="Georgia" w:hAnsi="Georgia"/>
          <w:sz w:val="24"/>
          <w:szCs w:val="24"/>
        </w:rPr>
        <w:br/>
      </w:r>
      <w:hyperlink r:id="rId23" w:history="1">
        <w:r w:rsidRPr="00321074">
          <w:rPr>
            <w:rFonts w:ascii="Georgia" w:hAnsi="Georgia"/>
            <w:sz w:val="24"/>
            <w:szCs w:val="24"/>
          </w:rPr>
          <w:t>601-359-3511</w:t>
        </w:r>
      </w:hyperlink>
    </w:p>
    <w:p w14:paraId="239BCA75" w14:textId="1489E5F8" w:rsidR="002F2883" w:rsidRPr="00EA1076" w:rsidRDefault="009F4E8F" w:rsidP="00321074">
      <w:pPr>
        <w:suppressAutoHyphens/>
        <w:spacing w:after="0" w:line="240" w:lineRule="auto"/>
        <w:ind w:right="-360" w:firstLine="15"/>
        <w:jc w:val="both"/>
        <w:rPr>
          <w:rFonts w:ascii="Georgia" w:hAnsi="Georgia"/>
          <w:sz w:val="24"/>
          <w:szCs w:val="24"/>
        </w:rPr>
      </w:pPr>
      <w:r w:rsidRPr="00321074">
        <w:rPr>
          <w:rFonts w:ascii="Georgia" w:hAnsi="Georgia"/>
          <w:sz w:val="24"/>
          <w:szCs w:val="24"/>
        </w:rPr>
        <w:t>Any individual with a disability who requires reasonable accommodation</w:t>
      </w:r>
      <w:r w:rsidR="006772B0" w:rsidRPr="00321074">
        <w:rPr>
          <w:rFonts w:ascii="Georgia" w:hAnsi="Georgia"/>
          <w:sz w:val="24"/>
          <w:szCs w:val="24"/>
        </w:rPr>
        <w:t xml:space="preserve"> during the application process, or </w:t>
      </w:r>
      <w:r w:rsidRPr="00321074">
        <w:rPr>
          <w:rFonts w:ascii="Georgia" w:hAnsi="Georgia"/>
          <w:sz w:val="24"/>
          <w:szCs w:val="24"/>
        </w:rPr>
        <w:t xml:space="preserve">to </w:t>
      </w:r>
      <w:r w:rsidR="00290C79" w:rsidRPr="00321074">
        <w:rPr>
          <w:rFonts w:ascii="Georgia" w:hAnsi="Georgia"/>
          <w:sz w:val="24"/>
          <w:szCs w:val="24"/>
        </w:rPr>
        <w:t xml:space="preserve">participate in </w:t>
      </w:r>
      <w:r w:rsidR="006772B0" w:rsidRPr="00321074">
        <w:rPr>
          <w:rFonts w:ascii="Georgia" w:hAnsi="Georgia"/>
          <w:sz w:val="24"/>
          <w:szCs w:val="24"/>
        </w:rPr>
        <w:t>interview</w:t>
      </w:r>
      <w:r w:rsidR="00290C79" w:rsidRPr="00321074">
        <w:rPr>
          <w:rFonts w:ascii="Georgia" w:hAnsi="Georgia"/>
          <w:sz w:val="24"/>
          <w:szCs w:val="24"/>
        </w:rPr>
        <w:t xml:space="preserve">s </w:t>
      </w:r>
      <w:r w:rsidRPr="00321074">
        <w:rPr>
          <w:rFonts w:ascii="Georgia" w:hAnsi="Georgia"/>
          <w:sz w:val="24"/>
          <w:szCs w:val="24"/>
        </w:rPr>
        <w:t>or meeting</w:t>
      </w:r>
      <w:r w:rsidR="00290C79" w:rsidRPr="00321074">
        <w:rPr>
          <w:rFonts w:ascii="Georgia" w:hAnsi="Georgia"/>
          <w:sz w:val="24"/>
          <w:szCs w:val="24"/>
        </w:rPr>
        <w:t xml:space="preserve">s </w:t>
      </w:r>
      <w:r w:rsidRPr="00321074">
        <w:rPr>
          <w:rFonts w:ascii="Georgia" w:hAnsi="Georgia"/>
          <w:sz w:val="24"/>
          <w:szCs w:val="24"/>
        </w:rPr>
        <w:t>of the Mississippi State Board of Education</w:t>
      </w:r>
      <w:r w:rsidR="006772B0" w:rsidRPr="00321074">
        <w:rPr>
          <w:rFonts w:ascii="Georgia" w:hAnsi="Georgia"/>
          <w:sz w:val="24"/>
          <w:szCs w:val="24"/>
        </w:rPr>
        <w:t>,</w:t>
      </w:r>
      <w:r w:rsidRPr="00321074">
        <w:rPr>
          <w:rFonts w:ascii="Georgia" w:hAnsi="Georgia"/>
          <w:sz w:val="24"/>
          <w:szCs w:val="24"/>
        </w:rPr>
        <w:t xml:space="preserve"> may request assistance by contacting our office at </w:t>
      </w:r>
      <w:r w:rsidR="00093A3F" w:rsidRPr="00321074">
        <w:rPr>
          <w:rFonts w:ascii="Georgia" w:hAnsi="Georgia"/>
          <w:sz w:val="24"/>
          <w:szCs w:val="24"/>
        </w:rPr>
        <w:t>601-359-</w:t>
      </w:r>
      <w:r w:rsidR="007A02E6" w:rsidRPr="007A4571">
        <w:rPr>
          <w:rFonts w:ascii="Georgia" w:hAnsi="Georgia"/>
          <w:sz w:val="24"/>
          <w:szCs w:val="24"/>
        </w:rPr>
        <w:t>2331</w:t>
      </w:r>
      <w:r w:rsidR="00093A3F" w:rsidRPr="00321074">
        <w:rPr>
          <w:rFonts w:ascii="Georgia" w:hAnsi="Georgia"/>
          <w:sz w:val="24"/>
          <w:szCs w:val="24"/>
        </w:rPr>
        <w:t xml:space="preserve">. </w:t>
      </w:r>
    </w:p>
    <w:p w14:paraId="72897E98" w14:textId="77777777" w:rsidR="005D4B12" w:rsidRPr="00EA1076" w:rsidRDefault="005D4B12" w:rsidP="00321074">
      <w:pPr>
        <w:ind w:right="-360"/>
        <w:rPr>
          <w:rFonts w:ascii="Georgia" w:hAnsi="Georgia"/>
          <w:b/>
          <w:sz w:val="24"/>
          <w:szCs w:val="24"/>
        </w:rPr>
      </w:pPr>
      <w:r w:rsidRPr="00321074">
        <w:rPr>
          <w:rFonts w:ascii="Georgia" w:hAnsi="Georgia"/>
          <w:b/>
          <w:color w:val="4472C4" w:themeColor="accent1"/>
          <w:sz w:val="24"/>
          <w:szCs w:val="24"/>
        </w:rPr>
        <w:br w:type="page"/>
      </w:r>
    </w:p>
    <w:p w14:paraId="390A88AA" w14:textId="6FC01E17" w:rsidR="003213F3" w:rsidRDefault="007779A5" w:rsidP="00321074">
      <w:pPr>
        <w:ind w:right="-360"/>
        <w:jc w:val="center"/>
        <w:rPr>
          <w:rFonts w:ascii="Georgia" w:hAnsi="Georgia"/>
          <w:b/>
          <w:sz w:val="24"/>
          <w:szCs w:val="24"/>
        </w:rPr>
      </w:pPr>
      <w:r w:rsidRPr="00321074">
        <w:rPr>
          <w:rFonts w:ascii="Georgia" w:hAnsi="Georgia"/>
          <w:b/>
          <w:sz w:val="24"/>
          <w:szCs w:val="24"/>
        </w:rPr>
        <w:lastRenderedPageBreak/>
        <w:t xml:space="preserve">APPLICATION PACKET </w:t>
      </w:r>
      <w:bookmarkStart w:id="4" w:name="_Hlk527642157"/>
      <w:r w:rsidRPr="008D0F55">
        <w:rPr>
          <w:rFonts w:ascii="Georgia" w:hAnsi="Georgia"/>
          <w:b/>
          <w:sz w:val="24"/>
          <w:szCs w:val="24"/>
        </w:rPr>
        <w:t>CHECKLIST</w:t>
      </w:r>
    </w:p>
    <w:p w14:paraId="6429C5A3" w14:textId="77777777" w:rsidR="00B22E45" w:rsidRDefault="00B22E45" w:rsidP="00321074">
      <w:pPr>
        <w:ind w:right="-360"/>
        <w:jc w:val="center"/>
        <w:rPr>
          <w:rFonts w:ascii="Georgia" w:hAnsi="Georgia"/>
          <w:b/>
          <w:sz w:val="24"/>
          <w:szCs w:val="24"/>
        </w:rPr>
      </w:pPr>
    </w:p>
    <w:p w14:paraId="318FDCED" w14:textId="77777777" w:rsidR="00B22E45" w:rsidRPr="003213F3" w:rsidRDefault="003213F3" w:rsidP="00321074">
      <w:pPr>
        <w:ind w:right="-360"/>
        <w:rPr>
          <w:rFonts w:ascii="Georgia" w:hAnsi="Georgia"/>
          <w:sz w:val="24"/>
          <w:szCs w:val="24"/>
        </w:rPr>
      </w:pPr>
      <w:r w:rsidRPr="00321074">
        <w:rPr>
          <w:rFonts w:ascii="Georgia" w:hAnsi="Georgia"/>
          <w:sz w:val="24"/>
          <w:szCs w:val="24"/>
        </w:rPr>
        <w:t xml:space="preserve">A complete application </w:t>
      </w:r>
      <w:r>
        <w:rPr>
          <w:rFonts w:ascii="Georgia" w:hAnsi="Georgia"/>
          <w:sz w:val="24"/>
          <w:szCs w:val="24"/>
        </w:rPr>
        <w:t>packet includes the following</w:t>
      </w:r>
      <w:r w:rsidR="00E95ADE">
        <w:rPr>
          <w:rFonts w:ascii="Georgia" w:hAnsi="Georgia"/>
          <w:sz w:val="24"/>
          <w:szCs w:val="24"/>
        </w:rPr>
        <w:t>:</w:t>
      </w:r>
    </w:p>
    <w:tbl>
      <w:tblPr>
        <w:tblStyle w:val="TableGrid"/>
        <w:tblW w:w="9895" w:type="dxa"/>
        <w:tblLook w:val="04A0" w:firstRow="1" w:lastRow="0" w:firstColumn="1" w:lastColumn="0" w:noHBand="0" w:noVBand="1"/>
      </w:tblPr>
      <w:tblGrid>
        <w:gridCol w:w="630"/>
        <w:gridCol w:w="9265"/>
      </w:tblGrid>
      <w:tr w:rsidR="007779A5" w14:paraId="40B1C134" w14:textId="77777777" w:rsidTr="00321074">
        <w:trPr>
          <w:trHeight w:val="440"/>
        </w:trPr>
        <w:tc>
          <w:tcPr>
            <w:tcW w:w="630" w:type="dxa"/>
          </w:tcPr>
          <w:p w14:paraId="771B3A59" w14:textId="77777777" w:rsidR="007779A5" w:rsidRDefault="007779A5" w:rsidP="00321074">
            <w:pPr>
              <w:ind w:right="-360"/>
              <w:rPr>
                <w:rFonts w:ascii="Georgia" w:hAnsi="Georgia"/>
                <w:sz w:val="24"/>
                <w:szCs w:val="24"/>
              </w:rPr>
            </w:pPr>
          </w:p>
        </w:tc>
        <w:tc>
          <w:tcPr>
            <w:tcW w:w="9265" w:type="dxa"/>
            <w:vAlign w:val="center"/>
          </w:tcPr>
          <w:p w14:paraId="6A9A68C2" w14:textId="77777777" w:rsidR="007779A5" w:rsidRDefault="00E73796" w:rsidP="00321074">
            <w:pPr>
              <w:ind w:right="-360"/>
              <w:rPr>
                <w:rFonts w:ascii="Georgia" w:hAnsi="Georgia"/>
                <w:sz w:val="24"/>
                <w:szCs w:val="24"/>
              </w:rPr>
            </w:pPr>
            <w:r>
              <w:rPr>
                <w:rFonts w:ascii="Georgia" w:hAnsi="Georgia"/>
                <w:sz w:val="24"/>
                <w:szCs w:val="24"/>
              </w:rPr>
              <w:t xml:space="preserve">Personal Information </w:t>
            </w:r>
            <w:r w:rsidR="00E73D10">
              <w:rPr>
                <w:rFonts w:ascii="Georgia" w:hAnsi="Georgia"/>
                <w:sz w:val="24"/>
                <w:szCs w:val="24"/>
              </w:rPr>
              <w:t xml:space="preserve">section </w:t>
            </w:r>
            <w:r>
              <w:rPr>
                <w:rFonts w:ascii="Georgia" w:hAnsi="Georgia"/>
                <w:sz w:val="24"/>
                <w:szCs w:val="24"/>
              </w:rPr>
              <w:t>completed</w:t>
            </w:r>
            <w:r w:rsidR="00B22E45">
              <w:rPr>
                <w:rFonts w:ascii="Georgia" w:hAnsi="Georgia"/>
                <w:sz w:val="24"/>
                <w:szCs w:val="24"/>
              </w:rPr>
              <w:t xml:space="preserve"> </w:t>
            </w:r>
          </w:p>
        </w:tc>
      </w:tr>
      <w:tr w:rsidR="007779A5" w14:paraId="108DEC23" w14:textId="77777777" w:rsidTr="00321074">
        <w:trPr>
          <w:trHeight w:val="440"/>
        </w:trPr>
        <w:tc>
          <w:tcPr>
            <w:tcW w:w="630" w:type="dxa"/>
          </w:tcPr>
          <w:p w14:paraId="7E4DC2DA" w14:textId="77777777" w:rsidR="007779A5" w:rsidRDefault="007779A5" w:rsidP="00321074">
            <w:pPr>
              <w:ind w:right="-360"/>
              <w:rPr>
                <w:rFonts w:ascii="Georgia" w:hAnsi="Georgia"/>
                <w:sz w:val="24"/>
                <w:szCs w:val="24"/>
              </w:rPr>
            </w:pPr>
          </w:p>
        </w:tc>
        <w:tc>
          <w:tcPr>
            <w:tcW w:w="9265" w:type="dxa"/>
            <w:vAlign w:val="center"/>
          </w:tcPr>
          <w:p w14:paraId="083912AB" w14:textId="384F5077" w:rsidR="007779A5" w:rsidRDefault="007779A5" w:rsidP="00321074">
            <w:pPr>
              <w:ind w:right="-360"/>
              <w:rPr>
                <w:rFonts w:ascii="Georgia" w:hAnsi="Georgia"/>
                <w:sz w:val="24"/>
                <w:szCs w:val="24"/>
              </w:rPr>
            </w:pPr>
            <w:r>
              <w:rPr>
                <w:rFonts w:ascii="Georgia" w:hAnsi="Georgia"/>
                <w:sz w:val="24"/>
                <w:szCs w:val="24"/>
              </w:rPr>
              <w:t>Student Acknowledgement Form signed</w:t>
            </w:r>
            <w:r w:rsidR="00E73796">
              <w:rPr>
                <w:rFonts w:ascii="Georgia" w:hAnsi="Georgia"/>
                <w:sz w:val="24"/>
                <w:szCs w:val="24"/>
              </w:rPr>
              <w:t xml:space="preserve"> by </w:t>
            </w:r>
            <w:r w:rsidR="00E73D10">
              <w:rPr>
                <w:rFonts w:ascii="Georgia" w:hAnsi="Georgia"/>
                <w:sz w:val="24"/>
                <w:szCs w:val="24"/>
              </w:rPr>
              <w:t xml:space="preserve">the </w:t>
            </w:r>
            <w:r w:rsidR="00E73796">
              <w:rPr>
                <w:rFonts w:ascii="Georgia" w:hAnsi="Georgia"/>
                <w:sz w:val="24"/>
                <w:szCs w:val="24"/>
              </w:rPr>
              <w:t xml:space="preserve">applicant </w:t>
            </w:r>
            <w:r>
              <w:rPr>
                <w:rFonts w:ascii="Georgia" w:hAnsi="Georgia"/>
                <w:sz w:val="24"/>
                <w:szCs w:val="24"/>
              </w:rPr>
              <w:t xml:space="preserve">(all </w:t>
            </w:r>
            <w:r w:rsidR="00CB0375">
              <w:rPr>
                <w:rFonts w:ascii="Georgia" w:hAnsi="Georgia"/>
                <w:sz w:val="24"/>
                <w:szCs w:val="24"/>
              </w:rPr>
              <w:t>4</w:t>
            </w:r>
            <w:r>
              <w:rPr>
                <w:rFonts w:ascii="Georgia" w:hAnsi="Georgia"/>
                <w:sz w:val="24"/>
                <w:szCs w:val="24"/>
              </w:rPr>
              <w:t xml:space="preserve"> pages enclosed)</w:t>
            </w:r>
          </w:p>
        </w:tc>
      </w:tr>
      <w:tr w:rsidR="007779A5" w14:paraId="4F01DEED" w14:textId="77777777" w:rsidTr="00321074">
        <w:trPr>
          <w:trHeight w:val="440"/>
        </w:trPr>
        <w:tc>
          <w:tcPr>
            <w:tcW w:w="630" w:type="dxa"/>
          </w:tcPr>
          <w:p w14:paraId="2FA8AF2A" w14:textId="77777777" w:rsidR="007779A5" w:rsidRDefault="007779A5" w:rsidP="00321074">
            <w:pPr>
              <w:ind w:right="-360"/>
              <w:rPr>
                <w:rFonts w:ascii="Georgia" w:hAnsi="Georgia"/>
                <w:sz w:val="24"/>
                <w:szCs w:val="24"/>
              </w:rPr>
            </w:pPr>
          </w:p>
        </w:tc>
        <w:tc>
          <w:tcPr>
            <w:tcW w:w="9265" w:type="dxa"/>
            <w:vAlign w:val="center"/>
          </w:tcPr>
          <w:p w14:paraId="7554BDCA" w14:textId="77777777" w:rsidR="007779A5" w:rsidRDefault="007779A5" w:rsidP="00321074">
            <w:pPr>
              <w:ind w:right="-360"/>
              <w:rPr>
                <w:rFonts w:ascii="Georgia" w:hAnsi="Georgia"/>
                <w:sz w:val="24"/>
                <w:szCs w:val="24"/>
              </w:rPr>
            </w:pPr>
            <w:r>
              <w:rPr>
                <w:rFonts w:ascii="Georgia" w:hAnsi="Georgia"/>
                <w:sz w:val="24"/>
                <w:szCs w:val="24"/>
              </w:rPr>
              <w:t xml:space="preserve">Parent or Guardian Consent Form signed </w:t>
            </w:r>
            <w:r w:rsidR="00E73796">
              <w:rPr>
                <w:rFonts w:ascii="Georgia" w:hAnsi="Georgia"/>
                <w:sz w:val="24"/>
                <w:szCs w:val="24"/>
              </w:rPr>
              <w:t xml:space="preserve">by </w:t>
            </w:r>
            <w:r w:rsidR="00E73D10">
              <w:rPr>
                <w:rFonts w:ascii="Georgia" w:hAnsi="Georgia"/>
                <w:sz w:val="24"/>
                <w:szCs w:val="24"/>
              </w:rPr>
              <w:t xml:space="preserve">the </w:t>
            </w:r>
            <w:r w:rsidR="00E73796">
              <w:rPr>
                <w:rFonts w:ascii="Georgia" w:hAnsi="Georgia"/>
                <w:sz w:val="24"/>
                <w:szCs w:val="24"/>
              </w:rPr>
              <w:t>parent or guardian</w:t>
            </w:r>
          </w:p>
        </w:tc>
      </w:tr>
      <w:tr w:rsidR="007779A5" w14:paraId="3C7D6DEF" w14:textId="77777777" w:rsidTr="00321074">
        <w:trPr>
          <w:trHeight w:val="620"/>
        </w:trPr>
        <w:tc>
          <w:tcPr>
            <w:tcW w:w="630" w:type="dxa"/>
          </w:tcPr>
          <w:p w14:paraId="15D1FD59" w14:textId="77777777" w:rsidR="007779A5" w:rsidRDefault="007779A5" w:rsidP="00321074">
            <w:pPr>
              <w:ind w:right="-360"/>
              <w:rPr>
                <w:rFonts w:ascii="Georgia" w:hAnsi="Georgia"/>
                <w:sz w:val="24"/>
                <w:szCs w:val="24"/>
              </w:rPr>
            </w:pPr>
          </w:p>
        </w:tc>
        <w:tc>
          <w:tcPr>
            <w:tcW w:w="9265" w:type="dxa"/>
            <w:vAlign w:val="center"/>
          </w:tcPr>
          <w:p w14:paraId="6F18CAD8" w14:textId="77777777" w:rsidR="00727A0E" w:rsidRDefault="007779A5" w:rsidP="001E66E3">
            <w:pPr>
              <w:ind w:right="-360"/>
              <w:rPr>
                <w:rFonts w:ascii="Georgia" w:hAnsi="Georgia"/>
                <w:sz w:val="24"/>
                <w:szCs w:val="24"/>
              </w:rPr>
            </w:pPr>
            <w:r>
              <w:rPr>
                <w:rFonts w:ascii="Georgia" w:hAnsi="Georgia"/>
                <w:sz w:val="24"/>
                <w:szCs w:val="24"/>
              </w:rPr>
              <w:t>School District Personnel Verification Form signed by</w:t>
            </w:r>
            <w:r w:rsidR="00E73D10">
              <w:rPr>
                <w:rFonts w:ascii="Georgia" w:hAnsi="Georgia"/>
                <w:sz w:val="24"/>
                <w:szCs w:val="24"/>
              </w:rPr>
              <w:t xml:space="preserve"> the</w:t>
            </w:r>
            <w:r>
              <w:rPr>
                <w:rFonts w:ascii="Georgia" w:hAnsi="Georgia"/>
                <w:sz w:val="24"/>
                <w:szCs w:val="24"/>
              </w:rPr>
              <w:t xml:space="preserve"> Superintendent, Principal</w:t>
            </w:r>
          </w:p>
          <w:p w14:paraId="33F0EB3E" w14:textId="55CEC5AA" w:rsidR="007779A5" w:rsidRDefault="00727A0E" w:rsidP="00321074">
            <w:pPr>
              <w:ind w:right="-360"/>
              <w:rPr>
                <w:rFonts w:ascii="Georgia" w:hAnsi="Georgia"/>
                <w:sz w:val="24"/>
                <w:szCs w:val="24"/>
              </w:rPr>
            </w:pPr>
            <w:r>
              <w:rPr>
                <w:rFonts w:ascii="Georgia" w:hAnsi="Georgia"/>
                <w:sz w:val="24"/>
                <w:szCs w:val="24"/>
              </w:rPr>
              <w:t>a</w:t>
            </w:r>
            <w:r w:rsidR="007779A5">
              <w:rPr>
                <w:rFonts w:ascii="Georgia" w:hAnsi="Georgia"/>
                <w:sz w:val="24"/>
                <w:szCs w:val="24"/>
              </w:rPr>
              <w:t>nd Counselo</w:t>
            </w:r>
            <w:r w:rsidR="00E73796">
              <w:rPr>
                <w:rFonts w:ascii="Georgia" w:hAnsi="Georgia"/>
                <w:sz w:val="24"/>
                <w:szCs w:val="24"/>
              </w:rPr>
              <w:t>r</w:t>
            </w:r>
          </w:p>
        </w:tc>
      </w:tr>
      <w:tr w:rsidR="007779A5" w14:paraId="05A6DA6E" w14:textId="77777777" w:rsidTr="00321074">
        <w:trPr>
          <w:trHeight w:val="980"/>
        </w:trPr>
        <w:tc>
          <w:tcPr>
            <w:tcW w:w="630" w:type="dxa"/>
          </w:tcPr>
          <w:p w14:paraId="32EF3D72" w14:textId="77777777" w:rsidR="007779A5" w:rsidRDefault="007779A5" w:rsidP="00321074">
            <w:pPr>
              <w:ind w:right="-360"/>
              <w:rPr>
                <w:rFonts w:ascii="Georgia" w:hAnsi="Georgia"/>
                <w:sz w:val="24"/>
                <w:szCs w:val="24"/>
              </w:rPr>
            </w:pPr>
          </w:p>
        </w:tc>
        <w:tc>
          <w:tcPr>
            <w:tcW w:w="9265" w:type="dxa"/>
            <w:vAlign w:val="center"/>
          </w:tcPr>
          <w:p w14:paraId="1F150D2B" w14:textId="77777777" w:rsidR="007779A5" w:rsidRDefault="007779A5" w:rsidP="00321074">
            <w:pPr>
              <w:ind w:right="-360"/>
              <w:rPr>
                <w:rFonts w:ascii="Georgia" w:hAnsi="Georgia"/>
                <w:sz w:val="24"/>
                <w:szCs w:val="24"/>
              </w:rPr>
            </w:pPr>
            <w:r>
              <w:rPr>
                <w:rFonts w:ascii="Georgia" w:hAnsi="Georgia"/>
                <w:sz w:val="24"/>
                <w:szCs w:val="24"/>
              </w:rPr>
              <w:t>Description of extracurricular activities, community and volunteer service, academic achievements and honors</w:t>
            </w:r>
            <w:r w:rsidR="00185D81">
              <w:rPr>
                <w:rFonts w:ascii="Georgia" w:hAnsi="Georgia"/>
                <w:sz w:val="24"/>
                <w:szCs w:val="24"/>
              </w:rPr>
              <w:t>, and work experience</w:t>
            </w:r>
            <w:r>
              <w:rPr>
                <w:rFonts w:ascii="Georgia" w:hAnsi="Georgia"/>
                <w:sz w:val="24"/>
                <w:szCs w:val="24"/>
              </w:rPr>
              <w:t xml:space="preserve"> </w:t>
            </w:r>
            <w:r w:rsidR="009A61D8">
              <w:rPr>
                <w:rFonts w:ascii="Georgia" w:hAnsi="Georgia"/>
                <w:sz w:val="24"/>
                <w:szCs w:val="24"/>
              </w:rPr>
              <w:t xml:space="preserve">(from </w:t>
            </w:r>
            <w:r>
              <w:rPr>
                <w:rFonts w:ascii="Georgia" w:hAnsi="Georgia"/>
                <w:sz w:val="24"/>
                <w:szCs w:val="24"/>
              </w:rPr>
              <w:t>7</w:t>
            </w:r>
            <w:r w:rsidRPr="000228C0">
              <w:rPr>
                <w:rFonts w:ascii="Georgia" w:hAnsi="Georgia"/>
                <w:sz w:val="24"/>
                <w:szCs w:val="24"/>
                <w:vertAlign w:val="superscript"/>
              </w:rPr>
              <w:t>th</w:t>
            </w:r>
            <w:r>
              <w:rPr>
                <w:rFonts w:ascii="Georgia" w:hAnsi="Georgia"/>
                <w:sz w:val="24"/>
                <w:szCs w:val="24"/>
              </w:rPr>
              <w:t xml:space="preserve"> grade</w:t>
            </w:r>
            <w:r w:rsidR="009A61D8">
              <w:rPr>
                <w:rFonts w:ascii="Georgia" w:hAnsi="Georgia"/>
                <w:sz w:val="24"/>
                <w:szCs w:val="24"/>
              </w:rPr>
              <w:t xml:space="preserve"> to present)</w:t>
            </w:r>
            <w:r>
              <w:rPr>
                <w:rFonts w:ascii="Georgia" w:hAnsi="Georgia"/>
                <w:sz w:val="24"/>
                <w:szCs w:val="24"/>
              </w:rPr>
              <w:t xml:space="preserve"> </w:t>
            </w:r>
          </w:p>
        </w:tc>
      </w:tr>
      <w:tr w:rsidR="00185D81" w14:paraId="7EAA0339" w14:textId="77777777" w:rsidTr="00321074">
        <w:trPr>
          <w:trHeight w:val="1250"/>
        </w:trPr>
        <w:tc>
          <w:tcPr>
            <w:tcW w:w="630" w:type="dxa"/>
          </w:tcPr>
          <w:p w14:paraId="6D165D17" w14:textId="77777777" w:rsidR="00185D81" w:rsidRDefault="00185D81" w:rsidP="00321074">
            <w:pPr>
              <w:ind w:right="-360"/>
              <w:rPr>
                <w:rFonts w:ascii="Georgia" w:hAnsi="Georgia"/>
                <w:sz w:val="24"/>
                <w:szCs w:val="24"/>
              </w:rPr>
            </w:pPr>
          </w:p>
        </w:tc>
        <w:tc>
          <w:tcPr>
            <w:tcW w:w="9265" w:type="dxa"/>
            <w:vAlign w:val="center"/>
          </w:tcPr>
          <w:p w14:paraId="0DFE1EDD" w14:textId="77777777" w:rsidR="00185D81" w:rsidRPr="000228C0" w:rsidRDefault="00185D81" w:rsidP="00321074">
            <w:pPr>
              <w:ind w:right="-360"/>
              <w:rPr>
                <w:rFonts w:ascii="Georgia" w:hAnsi="Georgia"/>
                <w:sz w:val="24"/>
                <w:szCs w:val="24"/>
              </w:rPr>
            </w:pPr>
            <w:r w:rsidRPr="000228C0">
              <w:rPr>
                <w:rFonts w:ascii="Georgia" w:hAnsi="Georgia"/>
                <w:sz w:val="24"/>
                <w:szCs w:val="24"/>
              </w:rPr>
              <w:t>Three recommendation letters are required from the following:</w:t>
            </w:r>
          </w:p>
          <w:p w14:paraId="68F2C027" w14:textId="77777777" w:rsidR="00185D81" w:rsidRDefault="00185D81" w:rsidP="00321074">
            <w:pPr>
              <w:pStyle w:val="ListParagraph"/>
              <w:ind w:left="540" w:right="-360"/>
              <w:rPr>
                <w:rFonts w:ascii="Georgia" w:hAnsi="Georgia"/>
                <w:sz w:val="24"/>
                <w:szCs w:val="24"/>
              </w:rPr>
            </w:pPr>
            <w:r w:rsidRPr="00AF0BDF">
              <w:rPr>
                <w:rFonts w:ascii="Georgia" w:hAnsi="Georgia"/>
                <w:sz w:val="24"/>
                <w:szCs w:val="24"/>
              </w:rPr>
              <w:t>1)</w:t>
            </w:r>
            <w:r>
              <w:rPr>
                <w:rFonts w:ascii="Georgia" w:hAnsi="Georgia"/>
                <w:sz w:val="24"/>
                <w:szCs w:val="24"/>
              </w:rPr>
              <w:t xml:space="preserve"> </w:t>
            </w:r>
            <w:r w:rsidRPr="00AF0BDF">
              <w:rPr>
                <w:rFonts w:ascii="Georgia" w:hAnsi="Georgia"/>
                <w:sz w:val="24"/>
                <w:szCs w:val="24"/>
              </w:rPr>
              <w:t>teacher who has instructed you</w:t>
            </w:r>
            <w:r>
              <w:rPr>
                <w:rFonts w:ascii="Georgia" w:hAnsi="Georgia"/>
                <w:sz w:val="24"/>
                <w:szCs w:val="24"/>
              </w:rPr>
              <w:t>;</w:t>
            </w:r>
            <w:r w:rsidRPr="00AF0BDF">
              <w:rPr>
                <w:rFonts w:ascii="Georgia" w:hAnsi="Georgia"/>
                <w:sz w:val="24"/>
                <w:szCs w:val="24"/>
              </w:rPr>
              <w:t xml:space="preserve"> </w:t>
            </w:r>
          </w:p>
          <w:p w14:paraId="43C27707" w14:textId="77777777" w:rsidR="00185D81" w:rsidRDefault="00185D81" w:rsidP="00321074">
            <w:pPr>
              <w:pStyle w:val="ListParagraph"/>
              <w:ind w:left="540" w:right="-360"/>
              <w:rPr>
                <w:rFonts w:ascii="Georgia" w:hAnsi="Georgia"/>
                <w:sz w:val="24"/>
                <w:szCs w:val="24"/>
              </w:rPr>
            </w:pPr>
            <w:r w:rsidRPr="00AF0BDF">
              <w:rPr>
                <w:rFonts w:ascii="Georgia" w:hAnsi="Georgia"/>
                <w:sz w:val="24"/>
                <w:szCs w:val="24"/>
              </w:rPr>
              <w:t>2)</w:t>
            </w:r>
            <w:r>
              <w:rPr>
                <w:rFonts w:ascii="Georgia" w:hAnsi="Georgia"/>
                <w:sz w:val="24"/>
                <w:szCs w:val="24"/>
              </w:rPr>
              <w:t xml:space="preserve"> </w:t>
            </w:r>
            <w:r w:rsidRPr="00AF0BDF">
              <w:rPr>
                <w:rFonts w:ascii="Georgia" w:hAnsi="Georgia"/>
                <w:sz w:val="24"/>
                <w:szCs w:val="24"/>
              </w:rPr>
              <w:t>an administrator</w:t>
            </w:r>
            <w:r>
              <w:rPr>
                <w:rFonts w:ascii="Georgia" w:hAnsi="Georgia"/>
                <w:sz w:val="24"/>
                <w:szCs w:val="24"/>
              </w:rPr>
              <w:t>;</w:t>
            </w:r>
            <w:r w:rsidRPr="00AF0BDF">
              <w:rPr>
                <w:rFonts w:ascii="Georgia" w:hAnsi="Georgia"/>
                <w:sz w:val="24"/>
                <w:szCs w:val="24"/>
              </w:rPr>
              <w:t xml:space="preserve"> and </w:t>
            </w:r>
          </w:p>
          <w:p w14:paraId="0D97411F" w14:textId="28DB4263" w:rsidR="00185D81" w:rsidRDefault="00185D81" w:rsidP="00321074">
            <w:pPr>
              <w:pStyle w:val="ListParagraph"/>
              <w:ind w:left="540" w:right="-360"/>
              <w:rPr>
                <w:rFonts w:ascii="Georgia" w:hAnsi="Georgia"/>
                <w:sz w:val="24"/>
                <w:szCs w:val="24"/>
              </w:rPr>
            </w:pPr>
            <w:r w:rsidRPr="00AF0BDF">
              <w:rPr>
                <w:rFonts w:ascii="Georgia" w:hAnsi="Georgia"/>
                <w:sz w:val="24"/>
                <w:szCs w:val="24"/>
              </w:rPr>
              <w:t>3)</w:t>
            </w:r>
            <w:r>
              <w:rPr>
                <w:rFonts w:ascii="Georgia" w:hAnsi="Georgia"/>
                <w:sz w:val="24"/>
                <w:szCs w:val="24"/>
              </w:rPr>
              <w:t xml:space="preserve"> </w:t>
            </w:r>
            <w:r w:rsidRPr="00AF0BDF">
              <w:rPr>
                <w:rFonts w:ascii="Georgia" w:hAnsi="Georgia"/>
                <w:sz w:val="24"/>
                <w:szCs w:val="24"/>
              </w:rPr>
              <w:t>other adult who knows you but is not a family member</w:t>
            </w:r>
          </w:p>
        </w:tc>
      </w:tr>
      <w:tr w:rsidR="007779A5" w14:paraId="4FEFD488" w14:textId="77777777" w:rsidTr="00321074">
        <w:trPr>
          <w:trHeight w:val="710"/>
        </w:trPr>
        <w:tc>
          <w:tcPr>
            <w:tcW w:w="630" w:type="dxa"/>
          </w:tcPr>
          <w:p w14:paraId="5B4A8E0D" w14:textId="77777777" w:rsidR="007779A5" w:rsidRDefault="007779A5" w:rsidP="00321074">
            <w:pPr>
              <w:ind w:right="-360"/>
              <w:rPr>
                <w:rFonts w:ascii="Georgia" w:hAnsi="Georgia"/>
                <w:sz w:val="24"/>
                <w:szCs w:val="24"/>
              </w:rPr>
            </w:pPr>
          </w:p>
        </w:tc>
        <w:tc>
          <w:tcPr>
            <w:tcW w:w="9265" w:type="dxa"/>
            <w:vAlign w:val="center"/>
          </w:tcPr>
          <w:p w14:paraId="56387BBD" w14:textId="77777777" w:rsidR="007779A5" w:rsidRDefault="007779A5" w:rsidP="00321074">
            <w:pPr>
              <w:ind w:right="-360"/>
              <w:rPr>
                <w:rFonts w:ascii="Georgia" w:hAnsi="Georgia"/>
                <w:sz w:val="24"/>
                <w:szCs w:val="24"/>
              </w:rPr>
            </w:pPr>
            <w:r>
              <w:rPr>
                <w:rFonts w:ascii="Georgia" w:hAnsi="Georgia"/>
                <w:sz w:val="24"/>
                <w:szCs w:val="24"/>
              </w:rPr>
              <w:t xml:space="preserve">Responses to the three </w:t>
            </w:r>
            <w:r w:rsidR="009A61D8">
              <w:rPr>
                <w:rFonts w:ascii="Georgia" w:hAnsi="Georgia"/>
                <w:sz w:val="24"/>
                <w:szCs w:val="24"/>
              </w:rPr>
              <w:t xml:space="preserve">essay </w:t>
            </w:r>
            <w:r>
              <w:rPr>
                <w:rFonts w:ascii="Georgia" w:hAnsi="Georgia"/>
                <w:sz w:val="24"/>
                <w:szCs w:val="24"/>
              </w:rPr>
              <w:t xml:space="preserve">questions (250 words or less per question) </w:t>
            </w:r>
          </w:p>
        </w:tc>
      </w:tr>
      <w:tr w:rsidR="002F2883" w14:paraId="011F623F" w14:textId="77777777" w:rsidTr="00321074">
        <w:trPr>
          <w:trHeight w:val="710"/>
        </w:trPr>
        <w:tc>
          <w:tcPr>
            <w:tcW w:w="630" w:type="dxa"/>
          </w:tcPr>
          <w:p w14:paraId="3EB93B33" w14:textId="77777777" w:rsidR="002F2883" w:rsidRDefault="002F2883" w:rsidP="00321074">
            <w:pPr>
              <w:ind w:right="-360"/>
              <w:rPr>
                <w:rFonts w:ascii="Georgia" w:hAnsi="Georgia"/>
                <w:sz w:val="24"/>
                <w:szCs w:val="24"/>
              </w:rPr>
            </w:pPr>
          </w:p>
        </w:tc>
        <w:tc>
          <w:tcPr>
            <w:tcW w:w="9265" w:type="dxa"/>
            <w:vAlign w:val="center"/>
          </w:tcPr>
          <w:p w14:paraId="6320EC8A" w14:textId="36AB8D21" w:rsidR="002F2883" w:rsidRDefault="00851A22" w:rsidP="00321074">
            <w:pPr>
              <w:ind w:right="-360"/>
              <w:rPr>
                <w:rFonts w:ascii="Georgia" w:hAnsi="Georgia"/>
                <w:sz w:val="24"/>
                <w:szCs w:val="24"/>
              </w:rPr>
            </w:pPr>
            <w:r w:rsidRPr="00321074">
              <w:rPr>
                <w:rFonts w:ascii="Georgia" w:hAnsi="Georgia"/>
                <w:sz w:val="24"/>
                <w:szCs w:val="24"/>
              </w:rPr>
              <w:t xml:space="preserve">Video – </w:t>
            </w:r>
            <w:r w:rsidR="008E57B9">
              <w:rPr>
                <w:rFonts w:ascii="Georgia" w:hAnsi="Georgia"/>
                <w:sz w:val="24"/>
                <w:szCs w:val="24"/>
              </w:rPr>
              <w:t xml:space="preserve">Uploaded </w:t>
            </w:r>
            <w:r w:rsidR="007A4571">
              <w:rPr>
                <w:rFonts w:ascii="Georgia" w:hAnsi="Georgia"/>
                <w:sz w:val="24"/>
                <w:szCs w:val="24"/>
              </w:rPr>
              <w:t>on YouTube and link</w:t>
            </w:r>
            <w:r w:rsidR="00290C79" w:rsidRPr="00321074">
              <w:rPr>
                <w:rFonts w:ascii="Georgia" w:hAnsi="Georgia"/>
                <w:sz w:val="24"/>
                <w:szCs w:val="24"/>
              </w:rPr>
              <w:t xml:space="preserve"> </w:t>
            </w:r>
            <w:r w:rsidRPr="00321074">
              <w:rPr>
                <w:rFonts w:ascii="Georgia" w:hAnsi="Georgia"/>
                <w:sz w:val="24"/>
                <w:szCs w:val="24"/>
              </w:rPr>
              <w:t xml:space="preserve">emailed </w:t>
            </w:r>
            <w:r w:rsidR="00E95ADE" w:rsidRPr="00321074">
              <w:rPr>
                <w:rFonts w:ascii="Georgia" w:hAnsi="Georgia"/>
                <w:sz w:val="24"/>
                <w:szCs w:val="24"/>
              </w:rPr>
              <w:t>to</w:t>
            </w:r>
            <w:r w:rsidRPr="00321074">
              <w:rPr>
                <w:rFonts w:ascii="Georgia" w:hAnsi="Georgia"/>
                <w:sz w:val="24"/>
                <w:szCs w:val="24"/>
              </w:rPr>
              <w:t xml:space="preserve"> </w:t>
            </w:r>
            <w:hyperlink r:id="rId24" w:history="1">
              <w:r w:rsidR="00C74437" w:rsidRPr="00321074">
                <w:rPr>
                  <w:rStyle w:val="Hyperlink"/>
                  <w:rFonts w:ascii="Georgia" w:hAnsi="Georgia"/>
                  <w:sz w:val="24"/>
                  <w:szCs w:val="24"/>
                </w:rPr>
                <w:t>sbestudentrep@mdek12.org</w:t>
              </w:r>
            </w:hyperlink>
          </w:p>
        </w:tc>
      </w:tr>
    </w:tbl>
    <w:p w14:paraId="2C08C4E2" w14:textId="77777777" w:rsidR="007779A5" w:rsidRDefault="007779A5" w:rsidP="00321074">
      <w:pPr>
        <w:ind w:right="-360"/>
        <w:rPr>
          <w:rFonts w:ascii="Georgia" w:hAnsi="Georgia"/>
          <w:sz w:val="24"/>
          <w:szCs w:val="24"/>
        </w:rPr>
      </w:pPr>
    </w:p>
    <w:p w14:paraId="6775DC34" w14:textId="63BD7A53" w:rsidR="007779A5" w:rsidRPr="00321074" w:rsidRDefault="000503D2" w:rsidP="00321074">
      <w:pPr>
        <w:ind w:right="-360"/>
        <w:rPr>
          <w:rFonts w:ascii="Georgia" w:hAnsi="Georgia"/>
          <w:i/>
          <w:sz w:val="24"/>
          <w:szCs w:val="24"/>
        </w:rPr>
      </w:pPr>
      <w:r w:rsidRPr="00321074">
        <w:rPr>
          <w:rFonts w:ascii="Georgia" w:hAnsi="Georgia"/>
          <w:i/>
          <w:sz w:val="24"/>
          <w:szCs w:val="24"/>
        </w:rPr>
        <w:t xml:space="preserve">NOTE: The </w:t>
      </w:r>
      <w:r w:rsidR="00BC4D5C">
        <w:rPr>
          <w:rFonts w:ascii="Georgia" w:hAnsi="Georgia"/>
          <w:i/>
          <w:sz w:val="24"/>
          <w:szCs w:val="24"/>
        </w:rPr>
        <w:t>s</w:t>
      </w:r>
      <w:r w:rsidRPr="00321074">
        <w:rPr>
          <w:rFonts w:ascii="Georgia" w:hAnsi="Georgia"/>
          <w:i/>
          <w:sz w:val="24"/>
          <w:szCs w:val="24"/>
        </w:rPr>
        <w:t>tudent’s name sh</w:t>
      </w:r>
      <w:r w:rsidR="00290C79">
        <w:rPr>
          <w:rFonts w:ascii="Georgia" w:hAnsi="Georgia"/>
          <w:i/>
          <w:sz w:val="24"/>
          <w:szCs w:val="24"/>
        </w:rPr>
        <w:t xml:space="preserve">all </w:t>
      </w:r>
      <w:r w:rsidRPr="00321074">
        <w:rPr>
          <w:rFonts w:ascii="Georgia" w:hAnsi="Georgia"/>
          <w:i/>
          <w:sz w:val="24"/>
          <w:szCs w:val="24"/>
        </w:rPr>
        <w:t>be included on every page</w:t>
      </w:r>
      <w:r w:rsidR="00D5428E">
        <w:rPr>
          <w:rFonts w:ascii="Georgia" w:hAnsi="Georgia"/>
          <w:i/>
          <w:sz w:val="24"/>
          <w:szCs w:val="24"/>
        </w:rPr>
        <w:t xml:space="preserve"> of the application packet</w:t>
      </w:r>
      <w:r w:rsidRPr="00321074">
        <w:rPr>
          <w:rFonts w:ascii="Georgia" w:hAnsi="Georgia"/>
          <w:i/>
          <w:sz w:val="24"/>
          <w:szCs w:val="24"/>
        </w:rPr>
        <w:t xml:space="preserve"> that is submitted</w:t>
      </w:r>
      <w:r>
        <w:rPr>
          <w:rFonts w:ascii="Georgia" w:hAnsi="Georgia"/>
          <w:i/>
          <w:sz w:val="24"/>
          <w:szCs w:val="24"/>
        </w:rPr>
        <w:t xml:space="preserve"> to the Mississippi Department of Education</w:t>
      </w:r>
      <w:r w:rsidR="00290C79">
        <w:rPr>
          <w:rFonts w:ascii="Georgia" w:hAnsi="Georgia"/>
          <w:i/>
          <w:sz w:val="24"/>
          <w:szCs w:val="24"/>
        </w:rPr>
        <w:t xml:space="preserve"> </w:t>
      </w:r>
      <w:r w:rsidR="00290C79" w:rsidRPr="007A4571">
        <w:rPr>
          <w:rFonts w:ascii="Georgia" w:hAnsi="Georgia"/>
          <w:i/>
          <w:sz w:val="24"/>
          <w:szCs w:val="24"/>
        </w:rPr>
        <w:t>and in the subject line of the e-mail submitted with the link to the YouTube video.</w:t>
      </w:r>
    </w:p>
    <w:p w14:paraId="2F8DB4E2" w14:textId="77777777" w:rsidR="007779A5" w:rsidRPr="00EA1076" w:rsidRDefault="007779A5" w:rsidP="00321074">
      <w:pPr>
        <w:ind w:right="-540"/>
        <w:rPr>
          <w:rFonts w:ascii="Georgia" w:hAnsi="Georgia"/>
          <w:sz w:val="24"/>
          <w:szCs w:val="24"/>
        </w:rPr>
      </w:pPr>
    </w:p>
    <w:p w14:paraId="6A61192A" w14:textId="77777777" w:rsidR="007779A5" w:rsidRPr="00EA1076" w:rsidRDefault="007779A5" w:rsidP="00321074">
      <w:pPr>
        <w:ind w:right="-540"/>
        <w:rPr>
          <w:rFonts w:ascii="Georgia" w:hAnsi="Georgia"/>
          <w:sz w:val="24"/>
          <w:szCs w:val="24"/>
        </w:rPr>
      </w:pPr>
    </w:p>
    <w:bookmarkEnd w:id="4"/>
    <w:p w14:paraId="5FA9A675" w14:textId="77777777" w:rsidR="004A09CF" w:rsidRPr="00C57145" w:rsidRDefault="00C57145" w:rsidP="00321074">
      <w:pPr>
        <w:pStyle w:val="ListParagraph"/>
      </w:pPr>
      <w:r>
        <w:br w:type="page"/>
      </w:r>
    </w:p>
    <w:p w14:paraId="0A63AF73" w14:textId="77777777" w:rsidR="00F51BA7" w:rsidRDefault="00442484" w:rsidP="00321074">
      <w:pPr>
        <w:ind w:right="-450"/>
        <w:jc w:val="center"/>
        <w:rPr>
          <w:rFonts w:ascii="Georgia" w:hAnsi="Georgia"/>
          <w:b/>
          <w:sz w:val="24"/>
          <w:szCs w:val="24"/>
        </w:rPr>
      </w:pPr>
      <w:r>
        <w:rPr>
          <w:rFonts w:ascii="Georgia" w:hAnsi="Georgia"/>
          <w:b/>
          <w:sz w:val="24"/>
          <w:szCs w:val="24"/>
        </w:rPr>
        <w:lastRenderedPageBreak/>
        <w:t xml:space="preserve">STUDENT </w:t>
      </w:r>
      <w:r w:rsidR="0030156B" w:rsidRPr="0030156B">
        <w:rPr>
          <w:rFonts w:ascii="Georgia" w:hAnsi="Georgia"/>
          <w:b/>
          <w:sz w:val="24"/>
          <w:szCs w:val="24"/>
        </w:rPr>
        <w:t>ACKNOWLEDGEMENT FORM</w:t>
      </w:r>
    </w:p>
    <w:p w14:paraId="2D4E7332" w14:textId="77777777" w:rsidR="000E439D" w:rsidRDefault="000E439D" w:rsidP="00321074">
      <w:pPr>
        <w:ind w:right="-450"/>
        <w:jc w:val="center"/>
        <w:rPr>
          <w:rFonts w:ascii="Georgia" w:hAnsi="Georgia"/>
          <w:b/>
          <w:sz w:val="24"/>
          <w:szCs w:val="24"/>
        </w:rPr>
      </w:pPr>
    </w:p>
    <w:p w14:paraId="3CD8AAE3" w14:textId="25BD0C18" w:rsidR="00442484" w:rsidRPr="00290C79" w:rsidRDefault="00442484" w:rsidP="00321074">
      <w:pPr>
        <w:ind w:right="-450"/>
        <w:jc w:val="both"/>
        <w:rPr>
          <w:rFonts w:ascii="Georgia" w:hAnsi="Georgia"/>
          <w:sz w:val="24"/>
          <w:szCs w:val="24"/>
        </w:rPr>
      </w:pPr>
      <w:r w:rsidRPr="00442484">
        <w:rPr>
          <w:rFonts w:ascii="Georgia" w:hAnsi="Georgia"/>
          <w:b/>
          <w:sz w:val="24"/>
          <w:szCs w:val="24"/>
        </w:rPr>
        <w:t>Purpose:</w:t>
      </w:r>
      <w:r w:rsidRPr="00442484">
        <w:rPr>
          <w:rFonts w:ascii="Georgia" w:hAnsi="Georgia"/>
          <w:sz w:val="24"/>
          <w:szCs w:val="24"/>
        </w:rPr>
        <w:t xml:space="preserve"> The Mississippi State Board of Education (State Board), in an effort to include student perspectives on state educational policies, laws and regulations, shall incorporate student representation in a non-voting capacity by and through the appointed position of Student Representative of the State Board</w:t>
      </w:r>
      <w:r w:rsidR="00934F97">
        <w:rPr>
          <w:rFonts w:ascii="Georgia" w:hAnsi="Georgia"/>
          <w:sz w:val="24"/>
          <w:szCs w:val="24"/>
        </w:rPr>
        <w:t>,</w:t>
      </w:r>
      <w:r w:rsidR="00934F97" w:rsidRPr="00934F97">
        <w:t xml:space="preserve"> </w:t>
      </w:r>
      <w:r w:rsidR="00934F97" w:rsidRPr="00290C79">
        <w:rPr>
          <w:rFonts w:ascii="Georgia" w:hAnsi="Georgia"/>
          <w:sz w:val="24"/>
          <w:szCs w:val="24"/>
        </w:rPr>
        <w:t xml:space="preserve">in accordance with the Mississippi State Board of Education Policy, Part 2, Chapter 2, Rule 2.3. </w:t>
      </w:r>
    </w:p>
    <w:p w14:paraId="5F20961D" w14:textId="77777777" w:rsidR="00442484" w:rsidRPr="00442484" w:rsidRDefault="00442484" w:rsidP="00321074">
      <w:pPr>
        <w:ind w:right="-450"/>
        <w:jc w:val="both"/>
        <w:rPr>
          <w:rFonts w:ascii="Georgia" w:hAnsi="Georgia"/>
          <w:sz w:val="24"/>
          <w:szCs w:val="24"/>
        </w:rPr>
      </w:pPr>
      <w:r w:rsidRPr="00442484">
        <w:rPr>
          <w:rFonts w:ascii="Georgia" w:hAnsi="Georgia"/>
          <w:sz w:val="24"/>
          <w:szCs w:val="24"/>
        </w:rPr>
        <w:t xml:space="preserve">The Student Representative </w:t>
      </w:r>
      <w:r w:rsidR="00897E39">
        <w:rPr>
          <w:rFonts w:ascii="Georgia" w:hAnsi="Georgia"/>
          <w:sz w:val="24"/>
          <w:szCs w:val="24"/>
        </w:rPr>
        <w:t>shall</w:t>
      </w:r>
      <w:r w:rsidRPr="00442484">
        <w:rPr>
          <w:rFonts w:ascii="Georgia" w:hAnsi="Georgia"/>
          <w:sz w:val="24"/>
          <w:szCs w:val="24"/>
        </w:rPr>
        <w:t xml:space="preserve"> serve as a link between board level policy and the classroom.  The Student Representative </w:t>
      </w:r>
      <w:r w:rsidR="00897E39">
        <w:rPr>
          <w:rFonts w:ascii="Georgia" w:hAnsi="Georgia"/>
          <w:sz w:val="24"/>
          <w:szCs w:val="24"/>
        </w:rPr>
        <w:t>shall</w:t>
      </w:r>
      <w:r w:rsidRPr="00442484">
        <w:rPr>
          <w:rFonts w:ascii="Georgia" w:hAnsi="Georgia"/>
          <w:sz w:val="24"/>
          <w:szCs w:val="24"/>
        </w:rPr>
        <w:t xml:space="preserve"> serve as a trustee on behalf of Mississippi students and </w:t>
      </w:r>
      <w:r w:rsidR="00897E39">
        <w:rPr>
          <w:rFonts w:ascii="Georgia" w:hAnsi="Georgia"/>
          <w:sz w:val="24"/>
          <w:szCs w:val="24"/>
        </w:rPr>
        <w:t>shall</w:t>
      </w:r>
      <w:r w:rsidRPr="00442484">
        <w:rPr>
          <w:rFonts w:ascii="Georgia" w:hAnsi="Georgia"/>
          <w:sz w:val="24"/>
          <w:szCs w:val="24"/>
        </w:rPr>
        <w:t xml:space="preserve"> be charged with providing perspectives on issues of interest to students and ensure student’s voices are represented.  The Student Representative </w:t>
      </w:r>
      <w:r w:rsidR="00897E39">
        <w:rPr>
          <w:rFonts w:ascii="Georgia" w:hAnsi="Georgia"/>
          <w:sz w:val="24"/>
          <w:szCs w:val="24"/>
        </w:rPr>
        <w:t>shall</w:t>
      </w:r>
      <w:r w:rsidRPr="00442484">
        <w:rPr>
          <w:rFonts w:ascii="Georgia" w:hAnsi="Georgia"/>
          <w:sz w:val="24"/>
          <w:szCs w:val="24"/>
        </w:rPr>
        <w:t xml:space="preserve"> be responsible for attending State Board meetings as well as standing committee(s) or subcommittee(s) to which he or she may be assigned.  Unless invited to attend by an affirmative vote of a majority of the State Board, the Student Representative may not attend Executive Sessions of the State Board. Student Representatives </w:t>
      </w:r>
      <w:r w:rsidR="00897E39">
        <w:rPr>
          <w:rFonts w:ascii="Georgia" w:hAnsi="Georgia"/>
          <w:sz w:val="24"/>
          <w:szCs w:val="24"/>
        </w:rPr>
        <w:t>shall</w:t>
      </w:r>
      <w:r w:rsidRPr="00442484">
        <w:rPr>
          <w:rFonts w:ascii="Georgia" w:hAnsi="Georgia"/>
          <w:sz w:val="24"/>
          <w:szCs w:val="24"/>
        </w:rPr>
        <w:t xml:space="preserve"> be excused from school to attend State Board meetings as official school business. </w:t>
      </w:r>
    </w:p>
    <w:p w14:paraId="002BB39A" w14:textId="32823B14" w:rsidR="00442484" w:rsidRPr="00442484" w:rsidRDefault="00442484" w:rsidP="00321074">
      <w:pPr>
        <w:ind w:right="-450"/>
        <w:jc w:val="both"/>
        <w:rPr>
          <w:rFonts w:ascii="Georgia" w:hAnsi="Georgia"/>
          <w:sz w:val="24"/>
          <w:szCs w:val="24"/>
        </w:rPr>
      </w:pPr>
      <w:r w:rsidRPr="00442484">
        <w:rPr>
          <w:rFonts w:ascii="Georgia" w:hAnsi="Georgia"/>
          <w:b/>
          <w:sz w:val="24"/>
          <w:szCs w:val="24"/>
        </w:rPr>
        <w:t>Term of Service:</w:t>
      </w:r>
      <w:r w:rsidRPr="00442484">
        <w:rPr>
          <w:rFonts w:ascii="Georgia" w:hAnsi="Georgia"/>
          <w:sz w:val="24"/>
          <w:szCs w:val="24"/>
        </w:rPr>
        <w:t xml:space="preserve"> Through a competitive application process, the State Board </w:t>
      </w:r>
      <w:r w:rsidR="00897E39">
        <w:rPr>
          <w:rFonts w:ascii="Georgia" w:hAnsi="Georgia"/>
          <w:sz w:val="24"/>
          <w:szCs w:val="24"/>
        </w:rPr>
        <w:t>shall</w:t>
      </w:r>
      <w:r w:rsidRPr="00442484">
        <w:rPr>
          <w:rFonts w:ascii="Georgia" w:hAnsi="Georgia"/>
          <w:sz w:val="24"/>
          <w:szCs w:val="24"/>
        </w:rPr>
        <w:t xml:space="preserve"> appoint one rising junior to serve as Student Representative</w:t>
      </w:r>
      <w:r w:rsidR="00F351C2">
        <w:rPr>
          <w:rFonts w:ascii="Georgia" w:hAnsi="Georgia"/>
          <w:sz w:val="24"/>
          <w:szCs w:val="24"/>
        </w:rPr>
        <w:t xml:space="preserve">.  </w:t>
      </w:r>
      <w:r w:rsidRPr="00442484">
        <w:rPr>
          <w:rFonts w:ascii="Georgia" w:hAnsi="Georgia"/>
          <w:sz w:val="24"/>
          <w:szCs w:val="24"/>
        </w:rPr>
        <w:t xml:space="preserve">The junior representative </w:t>
      </w:r>
      <w:r w:rsidR="00897E39">
        <w:rPr>
          <w:rFonts w:ascii="Georgia" w:hAnsi="Georgia"/>
          <w:sz w:val="24"/>
          <w:szCs w:val="24"/>
        </w:rPr>
        <w:t>shall</w:t>
      </w:r>
      <w:r w:rsidRPr="00442484">
        <w:rPr>
          <w:rFonts w:ascii="Georgia" w:hAnsi="Georgia"/>
          <w:sz w:val="24"/>
          <w:szCs w:val="24"/>
        </w:rPr>
        <w:t xml:space="preserve"> promote to a senior representative and </w:t>
      </w:r>
      <w:r w:rsidR="00897E39">
        <w:rPr>
          <w:rFonts w:ascii="Georgia" w:hAnsi="Georgia"/>
          <w:sz w:val="24"/>
          <w:szCs w:val="24"/>
        </w:rPr>
        <w:t>shall</w:t>
      </w:r>
      <w:r w:rsidRPr="00442484">
        <w:rPr>
          <w:rFonts w:ascii="Georgia" w:hAnsi="Georgia"/>
          <w:sz w:val="24"/>
          <w:szCs w:val="24"/>
        </w:rPr>
        <w:t xml:space="preserve"> continue to serve for a second year and a new junior </w:t>
      </w:r>
      <w:r w:rsidR="00897E39">
        <w:rPr>
          <w:rFonts w:ascii="Georgia" w:hAnsi="Georgia"/>
          <w:sz w:val="24"/>
          <w:szCs w:val="24"/>
        </w:rPr>
        <w:t>shall</w:t>
      </w:r>
      <w:r w:rsidRPr="00442484">
        <w:rPr>
          <w:rFonts w:ascii="Georgia" w:hAnsi="Georgia"/>
          <w:sz w:val="24"/>
          <w:szCs w:val="24"/>
        </w:rPr>
        <w:t xml:space="preserve"> be appointed annually.  The term of service for rising juniors </w:t>
      </w:r>
      <w:r w:rsidR="00897E39">
        <w:rPr>
          <w:rFonts w:ascii="Georgia" w:hAnsi="Georgia"/>
          <w:sz w:val="24"/>
          <w:szCs w:val="24"/>
        </w:rPr>
        <w:t>shall</w:t>
      </w:r>
      <w:r w:rsidRPr="00442484">
        <w:rPr>
          <w:rFonts w:ascii="Georgia" w:hAnsi="Georgia"/>
          <w:sz w:val="24"/>
          <w:szCs w:val="24"/>
        </w:rPr>
        <w:t xml:space="preserve"> begin on July 1st of Year 1 and </w:t>
      </w:r>
      <w:r w:rsidR="00897E39">
        <w:rPr>
          <w:rFonts w:ascii="Georgia" w:hAnsi="Georgia"/>
          <w:sz w:val="24"/>
          <w:szCs w:val="24"/>
        </w:rPr>
        <w:t>shall</w:t>
      </w:r>
      <w:r w:rsidRPr="00442484">
        <w:rPr>
          <w:rFonts w:ascii="Georgia" w:hAnsi="Georgia"/>
          <w:sz w:val="24"/>
          <w:szCs w:val="24"/>
        </w:rPr>
        <w:t xml:space="preserve"> end on April 30th of Year 2.</w:t>
      </w:r>
      <w:r w:rsidR="00F351C2">
        <w:rPr>
          <w:rFonts w:ascii="Georgia" w:hAnsi="Georgia"/>
          <w:sz w:val="24"/>
          <w:szCs w:val="24"/>
        </w:rPr>
        <w:t xml:space="preserve">  The junior representative shall attend a board orientation session that will be scheduled prior to the July 202</w:t>
      </w:r>
      <w:r w:rsidR="00FB0604">
        <w:rPr>
          <w:rFonts w:ascii="Georgia" w:hAnsi="Georgia"/>
          <w:sz w:val="24"/>
          <w:szCs w:val="24"/>
        </w:rPr>
        <w:t>3</w:t>
      </w:r>
      <w:r w:rsidR="00F351C2">
        <w:rPr>
          <w:rFonts w:ascii="Georgia" w:hAnsi="Georgia"/>
          <w:sz w:val="24"/>
          <w:szCs w:val="24"/>
        </w:rPr>
        <w:t xml:space="preserve"> board meeting and shall attend the July 202</w:t>
      </w:r>
      <w:r w:rsidR="00FB0604">
        <w:rPr>
          <w:rFonts w:ascii="Georgia" w:hAnsi="Georgia"/>
          <w:sz w:val="24"/>
          <w:szCs w:val="24"/>
        </w:rPr>
        <w:t>3</w:t>
      </w:r>
      <w:r w:rsidR="00F351C2">
        <w:rPr>
          <w:rFonts w:ascii="Georgia" w:hAnsi="Georgia"/>
          <w:sz w:val="24"/>
          <w:szCs w:val="24"/>
        </w:rPr>
        <w:t xml:space="preserve"> </w:t>
      </w:r>
      <w:r w:rsidR="00E130D5">
        <w:rPr>
          <w:rFonts w:ascii="Georgia" w:hAnsi="Georgia"/>
          <w:sz w:val="24"/>
          <w:szCs w:val="24"/>
        </w:rPr>
        <w:t xml:space="preserve">board meeting </w:t>
      </w:r>
      <w:r w:rsidR="00F351C2">
        <w:rPr>
          <w:rFonts w:ascii="Georgia" w:hAnsi="Georgia"/>
          <w:sz w:val="24"/>
          <w:szCs w:val="24"/>
        </w:rPr>
        <w:t xml:space="preserve">as well.  </w:t>
      </w:r>
    </w:p>
    <w:p w14:paraId="2795BEFD" w14:textId="77777777" w:rsidR="00442484" w:rsidRPr="00442484" w:rsidRDefault="00442484" w:rsidP="00321074">
      <w:pPr>
        <w:ind w:right="-450"/>
        <w:jc w:val="both"/>
        <w:rPr>
          <w:rFonts w:ascii="Georgia" w:hAnsi="Georgia"/>
          <w:sz w:val="24"/>
          <w:szCs w:val="24"/>
        </w:rPr>
      </w:pPr>
      <w:r w:rsidRPr="00442484">
        <w:rPr>
          <w:rFonts w:ascii="Georgia" w:hAnsi="Georgia"/>
          <w:b/>
          <w:sz w:val="24"/>
          <w:szCs w:val="24"/>
        </w:rPr>
        <w:t>Eligibility:</w:t>
      </w:r>
      <w:r w:rsidRPr="00442484">
        <w:rPr>
          <w:rFonts w:ascii="Georgia" w:hAnsi="Georgia"/>
          <w:sz w:val="24"/>
          <w:szCs w:val="24"/>
        </w:rPr>
        <w:t xml:space="preserve"> Students who meet the following criteria are eligible to apply for the Student Representative program:</w:t>
      </w:r>
    </w:p>
    <w:p w14:paraId="36CCB18D" w14:textId="690DCFA5" w:rsidR="00442484" w:rsidRPr="00442484" w:rsidRDefault="00442484" w:rsidP="00321074">
      <w:pPr>
        <w:ind w:left="360" w:right="-450" w:hanging="360"/>
        <w:jc w:val="both"/>
        <w:rPr>
          <w:rFonts w:ascii="Georgia" w:hAnsi="Georgia"/>
          <w:sz w:val="24"/>
          <w:szCs w:val="24"/>
        </w:rPr>
      </w:pPr>
      <w:r w:rsidRPr="00442484">
        <w:rPr>
          <w:rFonts w:ascii="Georgia" w:hAnsi="Georgia"/>
          <w:sz w:val="24"/>
          <w:szCs w:val="24"/>
        </w:rPr>
        <w:t>1.</w:t>
      </w:r>
      <w:r w:rsidRPr="00442484">
        <w:rPr>
          <w:rFonts w:ascii="Georgia" w:hAnsi="Georgia"/>
          <w:sz w:val="24"/>
          <w:szCs w:val="24"/>
        </w:rPr>
        <w:tab/>
      </w:r>
      <w:bookmarkStart w:id="5" w:name="_Hlk526429786"/>
      <w:r w:rsidRPr="00442484">
        <w:rPr>
          <w:rFonts w:ascii="Georgia" w:hAnsi="Georgia"/>
          <w:sz w:val="24"/>
          <w:szCs w:val="24"/>
        </w:rPr>
        <w:t xml:space="preserve">Any student who is a Mississippi resident, enrolled in a Mississippi public high school or charter school, and who will be enrolled in good standing in the eleventh grade may apply. Confirmation of eligibility </w:t>
      </w:r>
      <w:r w:rsidR="00897E39">
        <w:rPr>
          <w:rFonts w:ascii="Georgia" w:hAnsi="Georgia"/>
          <w:sz w:val="24"/>
          <w:szCs w:val="24"/>
        </w:rPr>
        <w:t>shall</w:t>
      </w:r>
      <w:r w:rsidRPr="00442484">
        <w:rPr>
          <w:rFonts w:ascii="Georgia" w:hAnsi="Georgia"/>
          <w:sz w:val="24"/>
          <w:szCs w:val="24"/>
        </w:rPr>
        <w:t xml:space="preserve"> be received from the high school counselor as part of the application process.</w:t>
      </w:r>
    </w:p>
    <w:p w14:paraId="65C43494" w14:textId="0843B645" w:rsidR="00442484" w:rsidRPr="00442484" w:rsidRDefault="00442484" w:rsidP="00321074">
      <w:pPr>
        <w:ind w:left="360" w:right="-450" w:hanging="360"/>
        <w:jc w:val="both"/>
        <w:rPr>
          <w:rFonts w:ascii="Georgia" w:hAnsi="Georgia"/>
          <w:sz w:val="24"/>
          <w:szCs w:val="24"/>
        </w:rPr>
      </w:pPr>
      <w:r w:rsidRPr="00442484">
        <w:rPr>
          <w:rFonts w:ascii="Georgia" w:hAnsi="Georgia"/>
          <w:sz w:val="24"/>
          <w:szCs w:val="24"/>
        </w:rPr>
        <w:t>2.</w:t>
      </w:r>
      <w:r w:rsidRPr="00442484">
        <w:rPr>
          <w:rFonts w:ascii="Georgia" w:hAnsi="Georgia"/>
          <w:sz w:val="24"/>
          <w:szCs w:val="24"/>
        </w:rPr>
        <w:tab/>
        <w:t xml:space="preserve">A student must have an overall grade point average of </w:t>
      </w:r>
      <w:r w:rsidR="0048097D">
        <w:rPr>
          <w:rFonts w:ascii="Georgia" w:hAnsi="Georgia"/>
          <w:sz w:val="24"/>
          <w:szCs w:val="24"/>
        </w:rPr>
        <w:t xml:space="preserve">3.0 </w:t>
      </w:r>
      <w:r w:rsidRPr="00442484">
        <w:rPr>
          <w:rFonts w:ascii="Georgia" w:hAnsi="Georgia"/>
          <w:sz w:val="24"/>
          <w:szCs w:val="24"/>
        </w:rPr>
        <w:t xml:space="preserve">or above. Confirmation of eligibility </w:t>
      </w:r>
      <w:r w:rsidR="00897E39">
        <w:rPr>
          <w:rFonts w:ascii="Georgia" w:hAnsi="Georgia"/>
          <w:sz w:val="24"/>
          <w:szCs w:val="24"/>
        </w:rPr>
        <w:t>shall</w:t>
      </w:r>
      <w:r w:rsidRPr="00442484">
        <w:rPr>
          <w:rFonts w:ascii="Georgia" w:hAnsi="Georgia"/>
          <w:sz w:val="24"/>
          <w:szCs w:val="24"/>
        </w:rPr>
        <w:t xml:space="preserve"> be received from the high school counselor as part of the application process.</w:t>
      </w:r>
    </w:p>
    <w:bookmarkEnd w:id="5"/>
    <w:p w14:paraId="3322011C" w14:textId="77777777" w:rsidR="00442484" w:rsidRPr="00442484" w:rsidRDefault="00442484" w:rsidP="00321074">
      <w:pPr>
        <w:ind w:right="-450"/>
        <w:jc w:val="both"/>
        <w:rPr>
          <w:rFonts w:ascii="Georgia" w:hAnsi="Georgia"/>
          <w:sz w:val="24"/>
          <w:szCs w:val="24"/>
        </w:rPr>
      </w:pPr>
      <w:r w:rsidRPr="00442484">
        <w:rPr>
          <w:rFonts w:ascii="Georgia" w:hAnsi="Georgia"/>
          <w:sz w:val="24"/>
          <w:szCs w:val="24"/>
        </w:rPr>
        <w:t xml:space="preserve">Upon appointment, Student Representatives must maintain eligibility throughout the term of service.  </w:t>
      </w:r>
    </w:p>
    <w:p w14:paraId="4B1BC063" w14:textId="25896B62" w:rsidR="0097065E" w:rsidRPr="00290C79" w:rsidRDefault="0097065E" w:rsidP="0097065E">
      <w:pPr>
        <w:ind w:right="-450"/>
        <w:jc w:val="both"/>
        <w:rPr>
          <w:rFonts w:ascii="Georgia" w:hAnsi="Georgia"/>
          <w:sz w:val="24"/>
          <w:szCs w:val="24"/>
        </w:rPr>
      </w:pPr>
      <w:r w:rsidRPr="00290C79">
        <w:rPr>
          <w:rFonts w:ascii="Georgia" w:hAnsi="Georgia"/>
          <w:b/>
          <w:sz w:val="24"/>
          <w:szCs w:val="24"/>
        </w:rPr>
        <w:t>Application</w:t>
      </w:r>
      <w:r w:rsidRPr="00290C79">
        <w:rPr>
          <w:rFonts w:ascii="Georgia" w:hAnsi="Georgia"/>
          <w:sz w:val="24"/>
          <w:szCs w:val="24"/>
        </w:rPr>
        <w:t xml:space="preserve">: The Office of Educational Accountability will prepare and disseminate an application packet to all public high schools and charter schools in Mississippi. The application packet will also be </w:t>
      </w:r>
      <w:r w:rsidR="008E57B9">
        <w:rPr>
          <w:rFonts w:ascii="Georgia" w:hAnsi="Georgia"/>
          <w:sz w:val="24"/>
          <w:szCs w:val="24"/>
        </w:rPr>
        <w:t xml:space="preserve">uploaded </w:t>
      </w:r>
      <w:r w:rsidRPr="00290C79">
        <w:rPr>
          <w:rFonts w:ascii="Georgia" w:hAnsi="Georgia"/>
          <w:sz w:val="24"/>
          <w:szCs w:val="24"/>
        </w:rPr>
        <w:t xml:space="preserve">on the Mississippi Department of Education web site.  Students shall complete all application requirements and submit the application to the Mississippi Department of Education by the deadline to be considered for the program. </w:t>
      </w:r>
    </w:p>
    <w:p w14:paraId="123E8AEB" w14:textId="77777777" w:rsidR="00B15402" w:rsidRDefault="00B15402" w:rsidP="0097065E">
      <w:pPr>
        <w:ind w:right="-450"/>
        <w:jc w:val="both"/>
        <w:rPr>
          <w:rFonts w:ascii="Georgia" w:hAnsi="Georgia"/>
          <w:sz w:val="24"/>
          <w:szCs w:val="24"/>
        </w:rPr>
      </w:pPr>
      <w:r>
        <w:rPr>
          <w:rFonts w:ascii="Georgia" w:hAnsi="Georgia"/>
          <w:sz w:val="24"/>
          <w:szCs w:val="24"/>
        </w:rPr>
        <w:br w:type="page"/>
      </w:r>
    </w:p>
    <w:p w14:paraId="45118B44" w14:textId="2F0C9F0D" w:rsidR="0097065E" w:rsidRPr="00290C79" w:rsidRDefault="0097065E" w:rsidP="0097065E">
      <w:pPr>
        <w:ind w:right="-450"/>
        <w:jc w:val="both"/>
        <w:rPr>
          <w:rFonts w:ascii="Georgia" w:hAnsi="Georgia"/>
          <w:sz w:val="24"/>
          <w:szCs w:val="24"/>
        </w:rPr>
      </w:pPr>
      <w:r w:rsidRPr="00290C79">
        <w:rPr>
          <w:rFonts w:ascii="Georgia" w:hAnsi="Georgia"/>
          <w:sz w:val="24"/>
          <w:szCs w:val="24"/>
        </w:rPr>
        <w:lastRenderedPageBreak/>
        <w:t>Application requirements will include, but not be limited to, the following:</w:t>
      </w:r>
    </w:p>
    <w:p w14:paraId="43DFA576" w14:textId="77777777" w:rsidR="0097065E" w:rsidRPr="00290C79" w:rsidRDefault="0097065E" w:rsidP="0097065E">
      <w:pPr>
        <w:numPr>
          <w:ilvl w:val="0"/>
          <w:numId w:val="45"/>
        </w:numPr>
        <w:ind w:right="-450"/>
        <w:jc w:val="both"/>
        <w:rPr>
          <w:rFonts w:ascii="Georgia" w:hAnsi="Georgia"/>
          <w:sz w:val="24"/>
          <w:szCs w:val="24"/>
        </w:rPr>
      </w:pPr>
      <w:r w:rsidRPr="00290C79">
        <w:rPr>
          <w:rFonts w:ascii="Georgia" w:hAnsi="Georgia"/>
          <w:sz w:val="24"/>
          <w:szCs w:val="24"/>
        </w:rPr>
        <w:t xml:space="preserve">Student shall submit at least 3 recommendation letters (from a teacher who has instructed the student, an administrator, and other adult who knows the student but is not a family member). </w:t>
      </w:r>
    </w:p>
    <w:p w14:paraId="75DB7608" w14:textId="77777777" w:rsidR="0097065E" w:rsidRPr="00290C79" w:rsidRDefault="0097065E" w:rsidP="0097065E">
      <w:pPr>
        <w:numPr>
          <w:ilvl w:val="0"/>
          <w:numId w:val="45"/>
        </w:numPr>
        <w:ind w:right="-450"/>
        <w:jc w:val="both"/>
        <w:rPr>
          <w:rFonts w:ascii="Georgia" w:hAnsi="Georgia"/>
          <w:iCs/>
          <w:sz w:val="24"/>
          <w:szCs w:val="24"/>
        </w:rPr>
      </w:pPr>
      <w:r w:rsidRPr="00290C79">
        <w:rPr>
          <w:rFonts w:ascii="Georgia" w:hAnsi="Georgia"/>
          <w:sz w:val="24"/>
          <w:szCs w:val="24"/>
        </w:rPr>
        <w:t>Student shall agree to provide his/her own transportation to board meetings, activities, and events. Student Representatives will be reimbursed for approved travel expenses such as mileage, lodging and meals incurred while traveling on official board business upon submission of a claim to the State Superintendent based upon the guidelines established by the Mississippi Department of Finance and Administration (DFA) in accordance with Miss. Code Ann. § 25</w:t>
      </w:r>
      <w:r w:rsidRPr="00290C79">
        <w:rPr>
          <w:rFonts w:ascii="Times New Roman" w:hAnsi="Times New Roman" w:cs="Times New Roman"/>
          <w:sz w:val="24"/>
          <w:szCs w:val="24"/>
        </w:rPr>
        <w:t>‐</w:t>
      </w:r>
      <w:r w:rsidRPr="00290C79">
        <w:rPr>
          <w:rFonts w:ascii="Georgia" w:hAnsi="Georgia"/>
          <w:sz w:val="24"/>
          <w:szCs w:val="24"/>
        </w:rPr>
        <w:t>3</w:t>
      </w:r>
      <w:r w:rsidRPr="00290C79">
        <w:rPr>
          <w:rFonts w:ascii="Times New Roman" w:hAnsi="Times New Roman" w:cs="Times New Roman"/>
          <w:sz w:val="24"/>
          <w:szCs w:val="24"/>
        </w:rPr>
        <w:t>‐</w:t>
      </w:r>
      <w:r w:rsidRPr="00290C79">
        <w:rPr>
          <w:rFonts w:ascii="Georgia" w:hAnsi="Georgia"/>
          <w:sz w:val="24"/>
          <w:szCs w:val="24"/>
        </w:rPr>
        <w:t>41.</w:t>
      </w:r>
    </w:p>
    <w:p w14:paraId="7F4C0CC2" w14:textId="77777777" w:rsidR="0097065E" w:rsidRPr="00290C79" w:rsidRDefault="0097065E" w:rsidP="0097065E">
      <w:pPr>
        <w:numPr>
          <w:ilvl w:val="0"/>
          <w:numId w:val="45"/>
        </w:numPr>
        <w:ind w:right="-450"/>
        <w:jc w:val="both"/>
        <w:rPr>
          <w:rFonts w:ascii="Georgia" w:hAnsi="Georgia"/>
          <w:sz w:val="24"/>
          <w:szCs w:val="24"/>
        </w:rPr>
      </w:pPr>
      <w:r w:rsidRPr="00290C79">
        <w:rPr>
          <w:rFonts w:ascii="Georgia" w:hAnsi="Georgia"/>
          <w:sz w:val="24"/>
          <w:szCs w:val="24"/>
        </w:rPr>
        <w:t>Student shall have written consent of a parent or guardian, as well as the approval of the principal and district superintendent to apply for the Student Representative position.</w:t>
      </w:r>
    </w:p>
    <w:p w14:paraId="2392786C" w14:textId="77777777" w:rsidR="0097065E" w:rsidRPr="00290C79" w:rsidRDefault="0097065E" w:rsidP="0097065E">
      <w:pPr>
        <w:numPr>
          <w:ilvl w:val="0"/>
          <w:numId w:val="45"/>
        </w:numPr>
        <w:ind w:right="-450"/>
        <w:jc w:val="both"/>
        <w:rPr>
          <w:rFonts w:ascii="Georgia" w:hAnsi="Georgia"/>
          <w:sz w:val="24"/>
          <w:szCs w:val="24"/>
        </w:rPr>
      </w:pPr>
      <w:r w:rsidRPr="00290C79">
        <w:rPr>
          <w:rFonts w:ascii="Georgia" w:hAnsi="Georgia"/>
          <w:sz w:val="24"/>
          <w:szCs w:val="24"/>
        </w:rPr>
        <w:t>Student shall have written confirmation from his/her counselor that the eligibility requirements have been met.</w:t>
      </w:r>
    </w:p>
    <w:p w14:paraId="45228A25" w14:textId="77777777" w:rsidR="0097065E" w:rsidRPr="00290C79" w:rsidRDefault="0097065E" w:rsidP="0097065E">
      <w:pPr>
        <w:numPr>
          <w:ilvl w:val="0"/>
          <w:numId w:val="45"/>
        </w:numPr>
        <w:ind w:right="-450"/>
        <w:jc w:val="both"/>
        <w:rPr>
          <w:rFonts w:ascii="Georgia" w:hAnsi="Georgia"/>
          <w:iCs/>
          <w:sz w:val="24"/>
          <w:szCs w:val="24"/>
        </w:rPr>
      </w:pPr>
      <w:r w:rsidRPr="00290C79">
        <w:rPr>
          <w:rFonts w:ascii="Georgia" w:hAnsi="Georgia"/>
          <w:iCs/>
          <w:sz w:val="24"/>
          <w:szCs w:val="24"/>
        </w:rPr>
        <w:t>Student shall provide responses to the essay questions.</w:t>
      </w:r>
    </w:p>
    <w:p w14:paraId="591A8F26" w14:textId="6E355D36" w:rsidR="0097065E" w:rsidRPr="00321074" w:rsidRDefault="0097065E" w:rsidP="0097065E">
      <w:pPr>
        <w:numPr>
          <w:ilvl w:val="0"/>
          <w:numId w:val="45"/>
        </w:numPr>
        <w:ind w:right="-450"/>
        <w:jc w:val="both"/>
        <w:rPr>
          <w:rFonts w:ascii="Georgia" w:hAnsi="Georgia"/>
          <w:iCs/>
          <w:sz w:val="24"/>
          <w:szCs w:val="24"/>
        </w:rPr>
      </w:pPr>
      <w:r w:rsidRPr="00290C79">
        <w:rPr>
          <w:rFonts w:ascii="Georgia" w:hAnsi="Georgia"/>
          <w:iCs/>
          <w:sz w:val="24"/>
          <w:szCs w:val="24"/>
        </w:rPr>
        <w:t xml:space="preserve">Student shall have the </w:t>
      </w:r>
      <w:r w:rsidRPr="00290C79">
        <w:rPr>
          <w:rFonts w:ascii="Georgia" w:hAnsi="Georgia"/>
          <w:sz w:val="24"/>
          <w:szCs w:val="24"/>
        </w:rPr>
        <w:t xml:space="preserve">opportunity to highlight his/her extracurricular activities, community and volunteer service, work experience and academic achievements and honors.  </w:t>
      </w:r>
    </w:p>
    <w:p w14:paraId="0C422495" w14:textId="6014092C" w:rsidR="00934F97" w:rsidRPr="00F802A2" w:rsidRDefault="00934F97">
      <w:pPr>
        <w:numPr>
          <w:ilvl w:val="0"/>
          <w:numId w:val="45"/>
        </w:numPr>
        <w:ind w:right="-450"/>
        <w:jc w:val="both"/>
        <w:rPr>
          <w:rFonts w:ascii="Georgia" w:hAnsi="Georgia"/>
          <w:sz w:val="24"/>
          <w:szCs w:val="24"/>
        </w:rPr>
      </w:pPr>
      <w:r w:rsidRPr="00321074">
        <w:rPr>
          <w:rFonts w:ascii="Georgia" w:hAnsi="Georgia"/>
          <w:iCs/>
          <w:sz w:val="24"/>
          <w:szCs w:val="24"/>
        </w:rPr>
        <w:t xml:space="preserve">Student shall </w:t>
      </w:r>
      <w:r w:rsidR="008E57B9">
        <w:rPr>
          <w:rFonts w:ascii="Georgia" w:hAnsi="Georgia"/>
          <w:iCs/>
          <w:sz w:val="24"/>
          <w:szCs w:val="24"/>
        </w:rPr>
        <w:t xml:space="preserve">upload </w:t>
      </w:r>
      <w:r w:rsidR="00290C79" w:rsidRPr="007A4571">
        <w:rPr>
          <w:rFonts w:ascii="Georgia" w:hAnsi="Georgia"/>
          <w:iCs/>
          <w:sz w:val="24"/>
          <w:szCs w:val="24"/>
        </w:rPr>
        <w:t>a video to YouTube</w:t>
      </w:r>
      <w:r w:rsidRPr="00321074">
        <w:rPr>
          <w:rFonts w:ascii="Georgia" w:hAnsi="Georgia"/>
          <w:iCs/>
          <w:sz w:val="24"/>
          <w:szCs w:val="24"/>
        </w:rPr>
        <w:t xml:space="preserve">, </w:t>
      </w:r>
      <w:r w:rsidR="00577FDD">
        <w:rPr>
          <w:rFonts w:ascii="Georgia" w:hAnsi="Georgia"/>
          <w:iCs/>
          <w:sz w:val="24"/>
          <w:szCs w:val="24"/>
        </w:rPr>
        <w:t>4</w:t>
      </w:r>
      <w:r w:rsidRPr="00321074">
        <w:rPr>
          <w:rFonts w:ascii="Georgia" w:hAnsi="Georgia"/>
          <w:iCs/>
          <w:sz w:val="24"/>
          <w:szCs w:val="24"/>
        </w:rPr>
        <w:t xml:space="preserve"> minutes or less, </w:t>
      </w:r>
      <w:r w:rsidRPr="00BC4D5C">
        <w:rPr>
          <w:rFonts w:ascii="Georgia" w:hAnsi="Georgia"/>
          <w:sz w:val="24"/>
          <w:szCs w:val="24"/>
        </w:rPr>
        <w:t>stating how he/she will contribute as a Student Representative of the Mississippi State Board of Education by being the voice of students statewide</w:t>
      </w:r>
      <w:r w:rsidRPr="00F802A2">
        <w:rPr>
          <w:rFonts w:ascii="Georgia" w:hAnsi="Georgia"/>
          <w:sz w:val="24"/>
          <w:szCs w:val="24"/>
        </w:rPr>
        <w:t xml:space="preserve">.  </w:t>
      </w:r>
    </w:p>
    <w:p w14:paraId="76FDAF31" w14:textId="77777777" w:rsidR="00442484" w:rsidRPr="00442484" w:rsidRDefault="00442484" w:rsidP="00321074">
      <w:pPr>
        <w:ind w:right="-450"/>
        <w:jc w:val="both"/>
        <w:rPr>
          <w:rFonts w:ascii="Georgia" w:hAnsi="Georgia"/>
          <w:sz w:val="24"/>
          <w:szCs w:val="24"/>
        </w:rPr>
      </w:pPr>
      <w:r w:rsidRPr="005B1944">
        <w:rPr>
          <w:rFonts w:ascii="Georgia" w:hAnsi="Georgia"/>
          <w:b/>
          <w:sz w:val="24"/>
          <w:szCs w:val="24"/>
        </w:rPr>
        <w:t>Screening:</w:t>
      </w:r>
      <w:r w:rsidRPr="00442484">
        <w:rPr>
          <w:rFonts w:ascii="Georgia" w:hAnsi="Georgia"/>
          <w:sz w:val="24"/>
          <w:szCs w:val="24"/>
        </w:rPr>
        <w:t xml:space="preserve"> Immediately following the application deadline, the Office of Educational Accountability </w:t>
      </w:r>
      <w:r w:rsidR="00897E39">
        <w:rPr>
          <w:rFonts w:ascii="Georgia" w:hAnsi="Georgia"/>
          <w:sz w:val="24"/>
          <w:szCs w:val="24"/>
        </w:rPr>
        <w:t>shall</w:t>
      </w:r>
      <w:r w:rsidRPr="00442484">
        <w:rPr>
          <w:rFonts w:ascii="Georgia" w:hAnsi="Georgia"/>
          <w:sz w:val="24"/>
          <w:szCs w:val="24"/>
        </w:rPr>
        <w:t xml:space="preserve"> review the applications received to ensure all application requirements have been met for candidates to be considered for an interview.  Applicants who do not meet all eligibility criteria and application requirements </w:t>
      </w:r>
      <w:r w:rsidR="00897E39">
        <w:rPr>
          <w:rFonts w:ascii="Georgia" w:hAnsi="Georgia"/>
          <w:sz w:val="24"/>
          <w:szCs w:val="24"/>
        </w:rPr>
        <w:t>shall</w:t>
      </w:r>
      <w:r w:rsidRPr="00442484">
        <w:rPr>
          <w:rFonts w:ascii="Georgia" w:hAnsi="Georgia"/>
          <w:sz w:val="24"/>
          <w:szCs w:val="24"/>
        </w:rPr>
        <w:t xml:space="preserve"> be automatically disqualified.  Applications received after the deadline for submission </w:t>
      </w:r>
      <w:r w:rsidR="00897E39">
        <w:rPr>
          <w:rFonts w:ascii="Georgia" w:hAnsi="Georgia"/>
          <w:sz w:val="24"/>
          <w:szCs w:val="24"/>
        </w:rPr>
        <w:t>shall</w:t>
      </w:r>
      <w:r w:rsidRPr="00442484">
        <w:rPr>
          <w:rFonts w:ascii="Georgia" w:hAnsi="Georgia"/>
          <w:sz w:val="24"/>
          <w:szCs w:val="24"/>
        </w:rPr>
        <w:t xml:space="preserve"> be disqualified.  All qualified applications </w:t>
      </w:r>
      <w:r w:rsidR="00897E39">
        <w:rPr>
          <w:rFonts w:ascii="Georgia" w:hAnsi="Georgia"/>
          <w:sz w:val="24"/>
          <w:szCs w:val="24"/>
        </w:rPr>
        <w:t>shall</w:t>
      </w:r>
      <w:r w:rsidRPr="00442484">
        <w:rPr>
          <w:rFonts w:ascii="Georgia" w:hAnsi="Georgia"/>
          <w:sz w:val="24"/>
          <w:szCs w:val="24"/>
        </w:rPr>
        <w:t xml:space="preserve"> be screened as follows:</w:t>
      </w:r>
    </w:p>
    <w:p w14:paraId="7D36D7D1" w14:textId="4D57846F" w:rsidR="00442484" w:rsidRPr="00442484" w:rsidRDefault="00442484" w:rsidP="00321074">
      <w:pPr>
        <w:ind w:left="360" w:right="-450" w:hanging="360"/>
        <w:jc w:val="both"/>
        <w:rPr>
          <w:rFonts w:ascii="Georgia" w:hAnsi="Georgia"/>
          <w:sz w:val="24"/>
          <w:szCs w:val="24"/>
        </w:rPr>
      </w:pPr>
      <w:r w:rsidRPr="00442484">
        <w:rPr>
          <w:rFonts w:ascii="Georgia" w:hAnsi="Georgia"/>
          <w:sz w:val="24"/>
          <w:szCs w:val="24"/>
        </w:rPr>
        <w:t>1.</w:t>
      </w:r>
      <w:r w:rsidRPr="00442484">
        <w:rPr>
          <w:rFonts w:ascii="Georgia" w:hAnsi="Georgia"/>
          <w:sz w:val="24"/>
          <w:szCs w:val="24"/>
        </w:rPr>
        <w:tab/>
        <w:t xml:space="preserve">The School Performance and Accountability Subcommittee Chair </w:t>
      </w:r>
      <w:r w:rsidR="00897E39">
        <w:rPr>
          <w:rFonts w:ascii="Georgia" w:hAnsi="Georgia"/>
          <w:sz w:val="24"/>
          <w:szCs w:val="24"/>
        </w:rPr>
        <w:t>shall</w:t>
      </w:r>
      <w:r w:rsidRPr="00442484">
        <w:rPr>
          <w:rFonts w:ascii="Georgia" w:hAnsi="Georgia"/>
          <w:sz w:val="24"/>
          <w:szCs w:val="24"/>
        </w:rPr>
        <w:t xml:space="preserve"> work with the State Superintendent to appoint </w:t>
      </w:r>
      <w:r w:rsidR="0048097D">
        <w:rPr>
          <w:rFonts w:ascii="Georgia" w:hAnsi="Georgia"/>
          <w:sz w:val="24"/>
          <w:szCs w:val="24"/>
        </w:rPr>
        <w:t xml:space="preserve">the </w:t>
      </w:r>
      <w:r w:rsidRPr="00442484">
        <w:rPr>
          <w:rFonts w:ascii="Georgia" w:hAnsi="Georgia"/>
          <w:sz w:val="24"/>
          <w:szCs w:val="24"/>
        </w:rPr>
        <w:t>internal Ad-Hoc Screening Committee</w:t>
      </w:r>
      <w:r w:rsidR="0048097D">
        <w:rPr>
          <w:rFonts w:ascii="Georgia" w:hAnsi="Georgia"/>
          <w:sz w:val="24"/>
          <w:szCs w:val="24"/>
        </w:rPr>
        <w:t>(s)</w:t>
      </w:r>
      <w:r w:rsidRPr="00442484">
        <w:rPr>
          <w:rFonts w:ascii="Georgia" w:hAnsi="Georgia"/>
          <w:sz w:val="24"/>
          <w:szCs w:val="24"/>
        </w:rPr>
        <w:t xml:space="preserve"> of five members composed of one School Performance and Accountability Subcommittee member and four Mississippi Department of Education staff. </w:t>
      </w:r>
    </w:p>
    <w:p w14:paraId="3C027838" w14:textId="257602CA" w:rsidR="00442484" w:rsidRPr="00442484" w:rsidRDefault="00442484" w:rsidP="00321074">
      <w:pPr>
        <w:ind w:left="360" w:right="-450" w:hanging="360"/>
        <w:jc w:val="both"/>
        <w:rPr>
          <w:rFonts w:ascii="Georgia" w:hAnsi="Georgia"/>
          <w:sz w:val="24"/>
          <w:szCs w:val="24"/>
        </w:rPr>
      </w:pPr>
      <w:r w:rsidRPr="00442484">
        <w:rPr>
          <w:rFonts w:ascii="Georgia" w:hAnsi="Georgia"/>
          <w:sz w:val="24"/>
          <w:szCs w:val="24"/>
        </w:rPr>
        <w:t>2.</w:t>
      </w:r>
      <w:r w:rsidRPr="00442484">
        <w:rPr>
          <w:rFonts w:ascii="Georgia" w:hAnsi="Georgia"/>
          <w:sz w:val="24"/>
          <w:szCs w:val="24"/>
        </w:rPr>
        <w:tab/>
        <w:t>The Screening Committee</w:t>
      </w:r>
      <w:r w:rsidR="0048097D">
        <w:rPr>
          <w:rFonts w:ascii="Georgia" w:hAnsi="Georgia"/>
          <w:sz w:val="24"/>
          <w:szCs w:val="24"/>
        </w:rPr>
        <w:t>(s)</w:t>
      </w:r>
      <w:r w:rsidRPr="00442484">
        <w:rPr>
          <w:rFonts w:ascii="Georgia" w:hAnsi="Georgia"/>
          <w:sz w:val="24"/>
          <w:szCs w:val="24"/>
        </w:rPr>
        <w:t xml:space="preserve"> </w:t>
      </w:r>
      <w:r w:rsidR="00897E39">
        <w:rPr>
          <w:rFonts w:ascii="Georgia" w:hAnsi="Georgia"/>
          <w:sz w:val="24"/>
          <w:szCs w:val="24"/>
        </w:rPr>
        <w:t>shall</w:t>
      </w:r>
      <w:r w:rsidRPr="00442484">
        <w:rPr>
          <w:rFonts w:ascii="Georgia" w:hAnsi="Georgia"/>
          <w:sz w:val="24"/>
          <w:szCs w:val="24"/>
        </w:rPr>
        <w:t xml:space="preserve"> review all qualified applications and rate each application</w:t>
      </w:r>
      <w:r w:rsidR="00CB0375">
        <w:rPr>
          <w:rFonts w:ascii="Georgia" w:hAnsi="Georgia"/>
          <w:sz w:val="24"/>
          <w:szCs w:val="24"/>
        </w:rPr>
        <w:t xml:space="preserve"> </w:t>
      </w:r>
      <w:r w:rsidR="00CB0375" w:rsidRPr="00CB0375">
        <w:rPr>
          <w:rFonts w:ascii="Georgia" w:hAnsi="Georgia"/>
          <w:sz w:val="24"/>
          <w:szCs w:val="24"/>
        </w:rPr>
        <w:t>holistically</w:t>
      </w:r>
      <w:r w:rsidRPr="00442484">
        <w:rPr>
          <w:rFonts w:ascii="Georgia" w:hAnsi="Georgia"/>
          <w:sz w:val="24"/>
          <w:szCs w:val="24"/>
        </w:rPr>
        <w:t xml:space="preserve">, selecting at least the top 10 semifinalists who reflect the best cross-section of the many outstanding students who apply. </w:t>
      </w:r>
    </w:p>
    <w:p w14:paraId="45CAC998" w14:textId="77777777" w:rsidR="00442484" w:rsidRPr="00442484" w:rsidRDefault="00442484" w:rsidP="00321074">
      <w:pPr>
        <w:ind w:right="-450"/>
        <w:jc w:val="both"/>
        <w:rPr>
          <w:rFonts w:ascii="Georgia" w:hAnsi="Georgia"/>
          <w:sz w:val="24"/>
          <w:szCs w:val="24"/>
        </w:rPr>
      </w:pPr>
      <w:r w:rsidRPr="005B1944">
        <w:rPr>
          <w:rFonts w:ascii="Georgia" w:hAnsi="Georgia"/>
          <w:b/>
          <w:sz w:val="24"/>
          <w:szCs w:val="24"/>
        </w:rPr>
        <w:t>Interview and Appointment:</w:t>
      </w:r>
      <w:r w:rsidRPr="00442484">
        <w:rPr>
          <w:rFonts w:ascii="Georgia" w:hAnsi="Georgia"/>
          <w:sz w:val="24"/>
          <w:szCs w:val="24"/>
        </w:rPr>
        <w:t xml:space="preserve"> The interview and appointment process </w:t>
      </w:r>
      <w:r w:rsidR="00897E39">
        <w:rPr>
          <w:rFonts w:ascii="Georgia" w:hAnsi="Georgia"/>
          <w:sz w:val="24"/>
          <w:szCs w:val="24"/>
        </w:rPr>
        <w:t>shall</w:t>
      </w:r>
      <w:r w:rsidRPr="00442484">
        <w:rPr>
          <w:rFonts w:ascii="Georgia" w:hAnsi="Georgia"/>
          <w:sz w:val="24"/>
          <w:szCs w:val="24"/>
        </w:rPr>
        <w:t xml:space="preserve"> be conducted as follows:</w:t>
      </w:r>
    </w:p>
    <w:p w14:paraId="0FA4B07A" w14:textId="77777777" w:rsidR="00442484" w:rsidRPr="00442484" w:rsidRDefault="00442484" w:rsidP="00321074">
      <w:pPr>
        <w:ind w:left="360" w:right="-450" w:hanging="360"/>
        <w:jc w:val="both"/>
        <w:rPr>
          <w:rFonts w:ascii="Georgia" w:hAnsi="Georgia"/>
          <w:sz w:val="24"/>
          <w:szCs w:val="24"/>
        </w:rPr>
      </w:pPr>
      <w:r w:rsidRPr="00442484">
        <w:rPr>
          <w:rFonts w:ascii="Georgia" w:hAnsi="Georgia"/>
          <w:sz w:val="24"/>
          <w:szCs w:val="24"/>
        </w:rPr>
        <w:t>1.</w:t>
      </w:r>
      <w:r w:rsidRPr="00442484">
        <w:rPr>
          <w:rFonts w:ascii="Georgia" w:hAnsi="Georgia"/>
          <w:sz w:val="24"/>
          <w:szCs w:val="24"/>
        </w:rPr>
        <w:tab/>
        <w:t xml:space="preserve">The semifinalists </w:t>
      </w:r>
      <w:r w:rsidR="00897E39">
        <w:rPr>
          <w:rFonts w:ascii="Georgia" w:hAnsi="Georgia"/>
          <w:sz w:val="24"/>
          <w:szCs w:val="24"/>
        </w:rPr>
        <w:t>shall</w:t>
      </w:r>
      <w:r w:rsidRPr="00442484">
        <w:rPr>
          <w:rFonts w:ascii="Georgia" w:hAnsi="Georgia"/>
          <w:sz w:val="24"/>
          <w:szCs w:val="24"/>
        </w:rPr>
        <w:t xml:space="preserve"> be interviewed by the School Performance and Accountability Subcommittee of the State Board.</w:t>
      </w:r>
    </w:p>
    <w:p w14:paraId="3C12ED25" w14:textId="2D839524" w:rsidR="00442484" w:rsidRPr="00442484" w:rsidRDefault="00442484" w:rsidP="00321074">
      <w:pPr>
        <w:ind w:left="360" w:right="-450" w:hanging="360"/>
        <w:jc w:val="both"/>
        <w:rPr>
          <w:rFonts w:ascii="Georgia" w:hAnsi="Georgia"/>
          <w:sz w:val="24"/>
          <w:szCs w:val="24"/>
        </w:rPr>
      </w:pPr>
      <w:r w:rsidRPr="00442484">
        <w:rPr>
          <w:rFonts w:ascii="Georgia" w:hAnsi="Georgia"/>
          <w:sz w:val="24"/>
          <w:szCs w:val="24"/>
        </w:rPr>
        <w:lastRenderedPageBreak/>
        <w:t>2.</w:t>
      </w:r>
      <w:r w:rsidRPr="00442484">
        <w:rPr>
          <w:rFonts w:ascii="Georgia" w:hAnsi="Georgia"/>
          <w:sz w:val="24"/>
          <w:szCs w:val="24"/>
        </w:rPr>
        <w:tab/>
        <w:t xml:space="preserve">The School Performance and Accountability Subcommittee </w:t>
      </w:r>
      <w:r w:rsidR="00897E39">
        <w:rPr>
          <w:rFonts w:ascii="Georgia" w:hAnsi="Georgia"/>
          <w:sz w:val="24"/>
          <w:szCs w:val="24"/>
        </w:rPr>
        <w:t>shall</w:t>
      </w:r>
      <w:r w:rsidRPr="00442484">
        <w:rPr>
          <w:rFonts w:ascii="Georgia" w:hAnsi="Georgia"/>
          <w:sz w:val="24"/>
          <w:szCs w:val="24"/>
        </w:rPr>
        <w:t xml:space="preserve"> recommend no more than four finalists to the State Board for an interview. One junior representative </w:t>
      </w:r>
      <w:r w:rsidR="00897E39">
        <w:rPr>
          <w:rFonts w:ascii="Georgia" w:hAnsi="Georgia"/>
          <w:sz w:val="24"/>
          <w:szCs w:val="24"/>
        </w:rPr>
        <w:t>shall</w:t>
      </w:r>
      <w:r w:rsidRPr="00442484">
        <w:rPr>
          <w:rFonts w:ascii="Georgia" w:hAnsi="Georgia"/>
          <w:sz w:val="24"/>
          <w:szCs w:val="24"/>
        </w:rPr>
        <w:t xml:space="preserve"> be appointed by the State Board</w:t>
      </w:r>
      <w:r w:rsidR="008D147C">
        <w:rPr>
          <w:rFonts w:ascii="Georgia" w:hAnsi="Georgia"/>
          <w:sz w:val="24"/>
          <w:szCs w:val="24"/>
        </w:rPr>
        <w:t>.</w:t>
      </w:r>
      <w:r w:rsidRPr="00442484">
        <w:rPr>
          <w:rFonts w:ascii="Georgia" w:hAnsi="Georgia"/>
          <w:sz w:val="24"/>
          <w:szCs w:val="24"/>
        </w:rPr>
        <w:t xml:space="preserve">    </w:t>
      </w:r>
    </w:p>
    <w:p w14:paraId="3D208074" w14:textId="77777777" w:rsidR="00442484" w:rsidRDefault="00442484" w:rsidP="00321074">
      <w:pPr>
        <w:ind w:left="360" w:right="-450" w:hanging="360"/>
        <w:jc w:val="both"/>
        <w:rPr>
          <w:rFonts w:ascii="Georgia" w:hAnsi="Georgia"/>
          <w:sz w:val="24"/>
          <w:szCs w:val="24"/>
        </w:rPr>
      </w:pPr>
      <w:r w:rsidRPr="00442484">
        <w:rPr>
          <w:rFonts w:ascii="Georgia" w:hAnsi="Georgia"/>
          <w:sz w:val="24"/>
          <w:szCs w:val="24"/>
        </w:rPr>
        <w:t>3.</w:t>
      </w:r>
      <w:r w:rsidRPr="00442484">
        <w:rPr>
          <w:rFonts w:ascii="Georgia" w:hAnsi="Georgia"/>
          <w:sz w:val="24"/>
          <w:szCs w:val="24"/>
        </w:rPr>
        <w:tab/>
        <w:t xml:space="preserve">The School Performance and Accountability Subcommittee </w:t>
      </w:r>
      <w:r w:rsidR="00897E39">
        <w:rPr>
          <w:rFonts w:ascii="Georgia" w:hAnsi="Georgia"/>
          <w:sz w:val="24"/>
          <w:szCs w:val="24"/>
        </w:rPr>
        <w:t>shall</w:t>
      </w:r>
      <w:r w:rsidRPr="00442484">
        <w:rPr>
          <w:rFonts w:ascii="Georgia" w:hAnsi="Georgia"/>
          <w:sz w:val="24"/>
          <w:szCs w:val="24"/>
        </w:rPr>
        <w:t xml:space="preserve"> document the next highest scoring candidates in rank order should an alternate(s) be needed to fulfill the duties of a Student Representative(s) during his/her term.</w:t>
      </w:r>
    </w:p>
    <w:p w14:paraId="22ECBE14" w14:textId="77777777" w:rsidR="0030156B" w:rsidRPr="0030156B" w:rsidRDefault="005B1944" w:rsidP="00321074">
      <w:pPr>
        <w:ind w:right="-450"/>
        <w:jc w:val="both"/>
        <w:rPr>
          <w:rFonts w:ascii="Georgia" w:hAnsi="Georgia"/>
          <w:sz w:val="24"/>
          <w:szCs w:val="24"/>
        </w:rPr>
      </w:pPr>
      <w:r w:rsidRPr="005B1944">
        <w:rPr>
          <w:rFonts w:ascii="Georgia" w:hAnsi="Georgia"/>
          <w:b/>
          <w:sz w:val="24"/>
          <w:szCs w:val="24"/>
        </w:rPr>
        <w:t>Duties and Responsibilities:</w:t>
      </w:r>
      <w:r>
        <w:rPr>
          <w:rFonts w:ascii="Georgia" w:hAnsi="Georgia"/>
          <w:sz w:val="24"/>
          <w:szCs w:val="24"/>
        </w:rPr>
        <w:t xml:space="preserve"> </w:t>
      </w:r>
      <w:r w:rsidR="0030156B" w:rsidRPr="0030156B">
        <w:rPr>
          <w:rFonts w:ascii="Georgia" w:hAnsi="Georgia"/>
          <w:sz w:val="24"/>
          <w:szCs w:val="24"/>
        </w:rPr>
        <w:t>Upon appointment by the State Board, the Student Representative shall, at minimum, fulfill the following duties and responsibilities:</w:t>
      </w:r>
    </w:p>
    <w:p w14:paraId="6F44DA3B" w14:textId="6F3D03F6" w:rsidR="0030156B" w:rsidRPr="0030156B" w:rsidRDefault="0030156B" w:rsidP="00321074">
      <w:pPr>
        <w:ind w:left="360" w:right="-450" w:hanging="360"/>
        <w:jc w:val="both"/>
        <w:rPr>
          <w:rFonts w:ascii="Georgia" w:hAnsi="Georgia"/>
          <w:sz w:val="24"/>
          <w:szCs w:val="24"/>
        </w:rPr>
      </w:pPr>
      <w:r w:rsidRPr="0030156B">
        <w:rPr>
          <w:rFonts w:ascii="Georgia" w:hAnsi="Georgia"/>
          <w:sz w:val="24"/>
          <w:szCs w:val="24"/>
        </w:rPr>
        <w:t>1.</w:t>
      </w:r>
      <w:r w:rsidRPr="0030156B">
        <w:rPr>
          <w:rFonts w:ascii="Georgia" w:hAnsi="Georgia"/>
          <w:sz w:val="24"/>
          <w:szCs w:val="24"/>
        </w:rPr>
        <w:tab/>
        <w:t>Attending monthly State Board meetings is required in addition to attendance of special called meetings or other meetings or events as requested by the Board Chair. When a school activity prevents a Student Representative from attending a State Board meeting, he/she should provide notice to the State Board Chair. Additional absences should be limited to no more than two absences per fiscal year</w:t>
      </w:r>
      <w:r w:rsidR="00FB0604">
        <w:rPr>
          <w:rFonts w:ascii="Georgia" w:hAnsi="Georgia"/>
          <w:sz w:val="24"/>
          <w:szCs w:val="24"/>
        </w:rPr>
        <w:t xml:space="preserve">.  Any other circumstances that would prevent </w:t>
      </w:r>
      <w:r w:rsidR="00710A3B">
        <w:rPr>
          <w:rFonts w:ascii="Georgia" w:hAnsi="Georgia"/>
          <w:sz w:val="24"/>
          <w:szCs w:val="24"/>
        </w:rPr>
        <w:t xml:space="preserve">attendance at the meetings must be reviewed and approved by the Board </w:t>
      </w:r>
      <w:r w:rsidR="002D07B7">
        <w:rPr>
          <w:rFonts w:ascii="Georgia" w:hAnsi="Georgia"/>
          <w:sz w:val="24"/>
          <w:szCs w:val="24"/>
        </w:rPr>
        <w:t>C</w:t>
      </w:r>
      <w:r w:rsidR="00710A3B">
        <w:rPr>
          <w:rFonts w:ascii="Georgia" w:hAnsi="Georgia"/>
          <w:sz w:val="24"/>
          <w:szCs w:val="24"/>
        </w:rPr>
        <w:t xml:space="preserve">hair. </w:t>
      </w:r>
    </w:p>
    <w:p w14:paraId="3F7508E3" w14:textId="69CE608B" w:rsidR="0030156B" w:rsidRPr="0030156B" w:rsidRDefault="0030156B" w:rsidP="00321074">
      <w:pPr>
        <w:ind w:left="360" w:right="-450" w:hanging="360"/>
        <w:jc w:val="both"/>
        <w:rPr>
          <w:rFonts w:ascii="Georgia" w:hAnsi="Georgia"/>
          <w:sz w:val="24"/>
          <w:szCs w:val="24"/>
        </w:rPr>
      </w:pPr>
      <w:r w:rsidRPr="0030156B">
        <w:rPr>
          <w:rFonts w:ascii="Georgia" w:hAnsi="Georgia"/>
          <w:sz w:val="24"/>
          <w:szCs w:val="24"/>
        </w:rPr>
        <w:t>2.</w:t>
      </w:r>
      <w:r w:rsidRPr="0030156B">
        <w:rPr>
          <w:rFonts w:ascii="Georgia" w:hAnsi="Georgia"/>
          <w:sz w:val="24"/>
          <w:szCs w:val="24"/>
        </w:rPr>
        <w:tab/>
        <w:t>Preparing for State Board meetings by reviewing the packet of board meeting materials provided prior to the meetings.</w:t>
      </w:r>
      <w:r w:rsidR="00710A3B">
        <w:rPr>
          <w:rFonts w:ascii="Georgia" w:hAnsi="Georgia"/>
          <w:sz w:val="24"/>
          <w:szCs w:val="24"/>
        </w:rPr>
        <w:t xml:space="preserve">  A report shall be given by each of the Student Representatives at each monthly meeting and shall be s</w:t>
      </w:r>
      <w:r w:rsidR="007741D7">
        <w:rPr>
          <w:rFonts w:ascii="Georgia" w:hAnsi="Georgia"/>
          <w:sz w:val="24"/>
          <w:szCs w:val="24"/>
        </w:rPr>
        <w:t xml:space="preserve">ubmitted </w:t>
      </w:r>
      <w:r w:rsidR="00710A3B">
        <w:rPr>
          <w:rFonts w:ascii="Georgia" w:hAnsi="Georgia"/>
          <w:sz w:val="24"/>
          <w:szCs w:val="24"/>
        </w:rPr>
        <w:t xml:space="preserve">for </w:t>
      </w:r>
      <w:r w:rsidR="005A1D9E">
        <w:rPr>
          <w:rFonts w:ascii="Georgia" w:hAnsi="Georgia"/>
          <w:sz w:val="24"/>
          <w:szCs w:val="24"/>
        </w:rPr>
        <w:t xml:space="preserve">Board Chair </w:t>
      </w:r>
      <w:r w:rsidR="00710A3B">
        <w:rPr>
          <w:rFonts w:ascii="Georgia" w:hAnsi="Georgia"/>
          <w:sz w:val="24"/>
          <w:szCs w:val="24"/>
        </w:rPr>
        <w:t xml:space="preserve">review at least eight days prior to the meeting.  </w:t>
      </w:r>
    </w:p>
    <w:p w14:paraId="07E2C542" w14:textId="77777777" w:rsidR="0030156B" w:rsidRPr="0030156B" w:rsidRDefault="0030156B" w:rsidP="00321074">
      <w:pPr>
        <w:ind w:left="360" w:right="-450" w:hanging="360"/>
        <w:jc w:val="both"/>
        <w:rPr>
          <w:rFonts w:ascii="Georgia" w:hAnsi="Georgia"/>
          <w:sz w:val="24"/>
          <w:szCs w:val="24"/>
        </w:rPr>
      </w:pPr>
      <w:r w:rsidRPr="0030156B">
        <w:rPr>
          <w:rFonts w:ascii="Georgia" w:hAnsi="Georgia"/>
          <w:sz w:val="24"/>
          <w:szCs w:val="24"/>
        </w:rPr>
        <w:t>3.</w:t>
      </w:r>
      <w:r w:rsidRPr="0030156B">
        <w:rPr>
          <w:rFonts w:ascii="Georgia" w:hAnsi="Georgia"/>
          <w:sz w:val="24"/>
          <w:szCs w:val="24"/>
        </w:rPr>
        <w:tab/>
        <w:t>Attending a one-day orientation session.</w:t>
      </w:r>
    </w:p>
    <w:p w14:paraId="21B631D2" w14:textId="77777777" w:rsidR="0030156B" w:rsidRPr="0030156B" w:rsidRDefault="0030156B" w:rsidP="00321074">
      <w:pPr>
        <w:ind w:left="360" w:right="-450" w:hanging="360"/>
        <w:jc w:val="both"/>
        <w:rPr>
          <w:rFonts w:ascii="Georgia" w:hAnsi="Georgia"/>
          <w:sz w:val="24"/>
          <w:szCs w:val="24"/>
        </w:rPr>
      </w:pPr>
      <w:r w:rsidRPr="0030156B">
        <w:rPr>
          <w:rFonts w:ascii="Georgia" w:hAnsi="Georgia"/>
          <w:sz w:val="24"/>
          <w:szCs w:val="24"/>
        </w:rPr>
        <w:t>4.</w:t>
      </w:r>
      <w:r w:rsidRPr="0030156B">
        <w:rPr>
          <w:rFonts w:ascii="Georgia" w:hAnsi="Georgia"/>
          <w:sz w:val="24"/>
          <w:szCs w:val="24"/>
        </w:rPr>
        <w:tab/>
        <w:t xml:space="preserve">Participating actively in the discussions of the State Board by listening, observing and providing meaningful input. </w:t>
      </w:r>
    </w:p>
    <w:p w14:paraId="65A20BA5" w14:textId="77777777" w:rsidR="0030156B" w:rsidRPr="0030156B" w:rsidRDefault="0030156B" w:rsidP="00321074">
      <w:pPr>
        <w:ind w:left="360" w:right="-450" w:hanging="360"/>
        <w:jc w:val="both"/>
        <w:rPr>
          <w:rFonts w:ascii="Georgia" w:hAnsi="Georgia"/>
          <w:sz w:val="24"/>
          <w:szCs w:val="24"/>
        </w:rPr>
      </w:pPr>
      <w:r w:rsidRPr="0030156B">
        <w:rPr>
          <w:rFonts w:ascii="Georgia" w:hAnsi="Georgia"/>
          <w:sz w:val="24"/>
          <w:szCs w:val="24"/>
        </w:rPr>
        <w:t>5.</w:t>
      </w:r>
      <w:r w:rsidRPr="0030156B">
        <w:rPr>
          <w:rFonts w:ascii="Georgia" w:hAnsi="Georgia"/>
          <w:sz w:val="24"/>
          <w:szCs w:val="24"/>
        </w:rPr>
        <w:tab/>
        <w:t xml:space="preserve">Working harmoniously with other State Board members and Mississippi Department of Education staff. </w:t>
      </w:r>
    </w:p>
    <w:p w14:paraId="14A5A84A" w14:textId="77777777" w:rsidR="0030156B" w:rsidRPr="0030156B" w:rsidRDefault="0030156B" w:rsidP="00321074">
      <w:pPr>
        <w:ind w:left="360" w:right="-450" w:hanging="360"/>
        <w:jc w:val="both"/>
        <w:rPr>
          <w:rFonts w:ascii="Georgia" w:hAnsi="Georgia"/>
          <w:sz w:val="24"/>
          <w:szCs w:val="24"/>
        </w:rPr>
      </w:pPr>
      <w:r w:rsidRPr="0030156B">
        <w:rPr>
          <w:rFonts w:ascii="Georgia" w:hAnsi="Georgia"/>
          <w:sz w:val="24"/>
          <w:szCs w:val="24"/>
        </w:rPr>
        <w:t>6.</w:t>
      </w:r>
      <w:r w:rsidRPr="0030156B">
        <w:rPr>
          <w:rFonts w:ascii="Georgia" w:hAnsi="Georgia"/>
          <w:sz w:val="24"/>
          <w:szCs w:val="24"/>
        </w:rPr>
        <w:tab/>
        <w:t xml:space="preserve">Accepting the will of the majority vote of the State Board in all cases and giving support to the resulting policy. </w:t>
      </w:r>
    </w:p>
    <w:p w14:paraId="1A882CEF" w14:textId="3B55B854" w:rsidR="00E241D7" w:rsidRDefault="0030156B" w:rsidP="00321074">
      <w:pPr>
        <w:ind w:left="360" w:right="-450" w:hanging="360"/>
        <w:jc w:val="both"/>
        <w:rPr>
          <w:rFonts w:ascii="Georgia" w:hAnsi="Georgia"/>
          <w:sz w:val="24"/>
          <w:szCs w:val="24"/>
        </w:rPr>
      </w:pPr>
      <w:r w:rsidRPr="0030156B">
        <w:rPr>
          <w:rFonts w:ascii="Georgia" w:hAnsi="Georgia"/>
          <w:sz w:val="24"/>
          <w:szCs w:val="24"/>
        </w:rPr>
        <w:t>7.</w:t>
      </w:r>
      <w:r w:rsidRPr="0030156B">
        <w:rPr>
          <w:rFonts w:ascii="Georgia" w:hAnsi="Georgia"/>
          <w:sz w:val="24"/>
          <w:szCs w:val="24"/>
        </w:rPr>
        <w:tab/>
        <w:t>Developing a thorough understanding of current educational issues, State laws, policies, and regulations that directly impact Mississippi students and sharing this info with high school students statewide.</w:t>
      </w:r>
    </w:p>
    <w:p w14:paraId="555B2A86" w14:textId="77777777" w:rsidR="0030156B" w:rsidRPr="0030156B" w:rsidRDefault="0030156B" w:rsidP="00321074">
      <w:pPr>
        <w:ind w:left="360" w:right="-450" w:hanging="360"/>
        <w:jc w:val="both"/>
        <w:rPr>
          <w:rFonts w:ascii="Georgia" w:hAnsi="Georgia"/>
          <w:sz w:val="24"/>
          <w:szCs w:val="24"/>
        </w:rPr>
      </w:pPr>
      <w:r w:rsidRPr="0030156B">
        <w:rPr>
          <w:rFonts w:ascii="Georgia" w:hAnsi="Georgia"/>
          <w:sz w:val="24"/>
          <w:szCs w:val="24"/>
        </w:rPr>
        <w:t>8.</w:t>
      </w:r>
      <w:r w:rsidRPr="0030156B">
        <w:rPr>
          <w:rFonts w:ascii="Georgia" w:hAnsi="Georgia"/>
          <w:sz w:val="24"/>
          <w:szCs w:val="24"/>
        </w:rPr>
        <w:tab/>
        <w:t>Serving as a spokesman for student viewpoints in policy decisions directly influencing students and communicating with students frequently. It is important that the Student Representative elicit information from students statewide and attempt to formulate objective opinions.</w:t>
      </w:r>
    </w:p>
    <w:p w14:paraId="257B43B4" w14:textId="77777777" w:rsidR="0030156B" w:rsidRPr="0030156B" w:rsidRDefault="0030156B" w:rsidP="00321074">
      <w:pPr>
        <w:ind w:left="360" w:right="-450" w:hanging="360"/>
        <w:jc w:val="both"/>
        <w:rPr>
          <w:rFonts w:ascii="Georgia" w:hAnsi="Georgia"/>
          <w:sz w:val="24"/>
          <w:szCs w:val="24"/>
        </w:rPr>
      </w:pPr>
      <w:r w:rsidRPr="0030156B">
        <w:rPr>
          <w:rFonts w:ascii="Georgia" w:hAnsi="Georgia"/>
          <w:sz w:val="24"/>
          <w:szCs w:val="24"/>
        </w:rPr>
        <w:t>9.</w:t>
      </w:r>
      <w:r w:rsidRPr="0030156B">
        <w:rPr>
          <w:rFonts w:ascii="Georgia" w:hAnsi="Georgia"/>
          <w:sz w:val="24"/>
          <w:szCs w:val="24"/>
        </w:rPr>
        <w:tab/>
        <w:t>Participating in the selection process of the incoming Student Representative.</w:t>
      </w:r>
    </w:p>
    <w:p w14:paraId="04E10EE2" w14:textId="77777777" w:rsidR="0030156B" w:rsidRPr="0030156B" w:rsidRDefault="0030156B" w:rsidP="00321074">
      <w:pPr>
        <w:ind w:left="360" w:right="-450" w:hanging="360"/>
        <w:jc w:val="both"/>
        <w:rPr>
          <w:rFonts w:ascii="Georgia" w:hAnsi="Georgia"/>
          <w:sz w:val="24"/>
          <w:szCs w:val="24"/>
        </w:rPr>
      </w:pPr>
      <w:r w:rsidRPr="0030156B">
        <w:rPr>
          <w:rFonts w:ascii="Georgia" w:hAnsi="Georgia"/>
          <w:sz w:val="24"/>
          <w:szCs w:val="24"/>
        </w:rPr>
        <w:t>10.</w:t>
      </w:r>
      <w:r w:rsidRPr="0030156B">
        <w:rPr>
          <w:rFonts w:ascii="Georgia" w:hAnsi="Georgia"/>
          <w:sz w:val="24"/>
          <w:szCs w:val="24"/>
        </w:rPr>
        <w:tab/>
        <w:t>Serving as a mentor for the incoming Student Representative.</w:t>
      </w:r>
    </w:p>
    <w:p w14:paraId="4904BA4F" w14:textId="77777777" w:rsidR="0030156B" w:rsidRPr="0030156B" w:rsidRDefault="0030156B" w:rsidP="00321074">
      <w:pPr>
        <w:ind w:left="360" w:right="-450" w:hanging="360"/>
        <w:jc w:val="both"/>
        <w:rPr>
          <w:rFonts w:ascii="Georgia" w:hAnsi="Georgia"/>
          <w:sz w:val="24"/>
          <w:szCs w:val="24"/>
        </w:rPr>
      </w:pPr>
      <w:r w:rsidRPr="0030156B">
        <w:rPr>
          <w:rFonts w:ascii="Georgia" w:hAnsi="Georgia"/>
          <w:sz w:val="24"/>
          <w:szCs w:val="24"/>
        </w:rPr>
        <w:t>11.</w:t>
      </w:r>
      <w:r w:rsidRPr="0030156B">
        <w:rPr>
          <w:rFonts w:ascii="Georgia" w:hAnsi="Georgia"/>
          <w:sz w:val="24"/>
          <w:szCs w:val="24"/>
        </w:rPr>
        <w:tab/>
        <w:t xml:space="preserve">Preparing and presenting a report to the State Board at the end of the term of service that documents lessons learned and ways to strengthen the Student Representative program in the future. </w:t>
      </w:r>
    </w:p>
    <w:p w14:paraId="1FF95430" w14:textId="6626F69A" w:rsidR="003F1815" w:rsidRDefault="0030156B" w:rsidP="00B15402">
      <w:pPr>
        <w:ind w:left="360" w:right="-450" w:hanging="360"/>
        <w:jc w:val="both"/>
        <w:rPr>
          <w:rFonts w:ascii="Georgia" w:hAnsi="Georgia"/>
          <w:b/>
          <w:sz w:val="24"/>
          <w:szCs w:val="24"/>
        </w:rPr>
      </w:pPr>
      <w:r w:rsidRPr="0030156B">
        <w:rPr>
          <w:rFonts w:ascii="Georgia" w:hAnsi="Georgia"/>
          <w:sz w:val="24"/>
          <w:szCs w:val="24"/>
        </w:rPr>
        <w:t>12.</w:t>
      </w:r>
      <w:r w:rsidR="00FB0604">
        <w:rPr>
          <w:rFonts w:ascii="Georgia" w:hAnsi="Georgia"/>
          <w:sz w:val="24"/>
          <w:szCs w:val="24"/>
        </w:rPr>
        <w:t xml:space="preserve"> </w:t>
      </w:r>
      <w:r w:rsidRPr="0030156B">
        <w:rPr>
          <w:rFonts w:ascii="Georgia" w:hAnsi="Georgia"/>
          <w:sz w:val="24"/>
          <w:szCs w:val="24"/>
        </w:rPr>
        <w:tab/>
        <w:t xml:space="preserve">During their senior year, Student Representatives may be given the opportunity to complete a capstone project that </w:t>
      </w:r>
      <w:r w:rsidR="00897E39">
        <w:rPr>
          <w:rFonts w:ascii="Georgia" w:hAnsi="Georgia"/>
          <w:sz w:val="24"/>
          <w:szCs w:val="24"/>
        </w:rPr>
        <w:t>shall</w:t>
      </w:r>
      <w:r w:rsidRPr="0030156B">
        <w:rPr>
          <w:rFonts w:ascii="Georgia" w:hAnsi="Georgia"/>
          <w:sz w:val="24"/>
          <w:szCs w:val="24"/>
        </w:rPr>
        <w:t xml:space="preserve"> be presented to the State Board and other organizations in their community and to receive academic credit for the project.</w:t>
      </w:r>
      <w:r w:rsidR="003F1815">
        <w:rPr>
          <w:rFonts w:ascii="Georgia" w:hAnsi="Georgia"/>
          <w:b/>
          <w:sz w:val="24"/>
          <w:szCs w:val="24"/>
        </w:rPr>
        <w:br w:type="page"/>
      </w:r>
    </w:p>
    <w:p w14:paraId="2DB2742F" w14:textId="38ECB83F" w:rsidR="004C6565" w:rsidRPr="004C6565" w:rsidRDefault="004C6565" w:rsidP="00321074">
      <w:pPr>
        <w:ind w:right="-450"/>
        <w:jc w:val="both"/>
        <w:rPr>
          <w:rFonts w:ascii="Georgia" w:hAnsi="Georgia"/>
          <w:sz w:val="24"/>
          <w:szCs w:val="24"/>
        </w:rPr>
      </w:pPr>
      <w:r w:rsidRPr="004C6565">
        <w:rPr>
          <w:rFonts w:ascii="Georgia" w:hAnsi="Georgia"/>
          <w:b/>
          <w:sz w:val="24"/>
          <w:szCs w:val="24"/>
        </w:rPr>
        <w:lastRenderedPageBreak/>
        <w:t>Conflict of Interest:</w:t>
      </w:r>
      <w:r>
        <w:rPr>
          <w:rFonts w:ascii="Georgia" w:hAnsi="Georgia"/>
          <w:b/>
          <w:sz w:val="24"/>
          <w:szCs w:val="24"/>
        </w:rPr>
        <w:t xml:space="preserve"> </w:t>
      </w:r>
      <w:r w:rsidRPr="004C6565">
        <w:rPr>
          <w:rFonts w:ascii="Georgia" w:hAnsi="Georgia"/>
          <w:b/>
          <w:sz w:val="24"/>
          <w:szCs w:val="24"/>
        </w:rPr>
        <w:t xml:space="preserve"> </w:t>
      </w:r>
      <w:r>
        <w:rPr>
          <w:rFonts w:ascii="Georgia" w:hAnsi="Georgia"/>
          <w:sz w:val="24"/>
          <w:szCs w:val="24"/>
        </w:rPr>
        <w:t>In order to be considered for the</w:t>
      </w:r>
      <w:r w:rsidR="00F24BAB">
        <w:rPr>
          <w:rFonts w:ascii="Georgia" w:hAnsi="Georgia"/>
          <w:sz w:val="24"/>
          <w:szCs w:val="24"/>
        </w:rPr>
        <w:t xml:space="preserve"> Student Representative</w:t>
      </w:r>
      <w:r w:rsidR="00966C1D">
        <w:rPr>
          <w:rFonts w:ascii="Georgia" w:hAnsi="Georgia"/>
          <w:sz w:val="24"/>
          <w:szCs w:val="24"/>
        </w:rPr>
        <w:t xml:space="preserve"> program</w:t>
      </w:r>
      <w:r w:rsidR="00F24BAB">
        <w:rPr>
          <w:rFonts w:ascii="Georgia" w:hAnsi="Georgia"/>
          <w:sz w:val="24"/>
          <w:szCs w:val="24"/>
        </w:rPr>
        <w:t xml:space="preserve">, the </w:t>
      </w:r>
      <w:r>
        <w:rPr>
          <w:rFonts w:ascii="Georgia" w:hAnsi="Georgia"/>
          <w:sz w:val="24"/>
          <w:szCs w:val="24"/>
        </w:rPr>
        <w:t xml:space="preserve">student cannot be a relative of a current </w:t>
      </w:r>
      <w:r w:rsidR="00966C1D">
        <w:rPr>
          <w:rFonts w:ascii="Georgia" w:hAnsi="Georgia"/>
          <w:sz w:val="24"/>
          <w:szCs w:val="24"/>
        </w:rPr>
        <w:t xml:space="preserve">Mississippi </w:t>
      </w:r>
      <w:r>
        <w:rPr>
          <w:rFonts w:ascii="Georgia" w:hAnsi="Georgia"/>
          <w:sz w:val="24"/>
          <w:szCs w:val="24"/>
        </w:rPr>
        <w:t>State Board of Education member</w:t>
      </w:r>
      <w:r w:rsidR="00897E39">
        <w:rPr>
          <w:rFonts w:ascii="Georgia" w:hAnsi="Georgia"/>
          <w:sz w:val="24"/>
          <w:szCs w:val="24"/>
        </w:rPr>
        <w:t xml:space="preserve"> or </w:t>
      </w:r>
      <w:r w:rsidR="00377992">
        <w:rPr>
          <w:rFonts w:ascii="Georgia" w:hAnsi="Georgia"/>
          <w:sz w:val="24"/>
          <w:szCs w:val="24"/>
        </w:rPr>
        <w:t xml:space="preserve">a relative of an </w:t>
      </w:r>
      <w:r w:rsidR="00897E39">
        <w:rPr>
          <w:rFonts w:ascii="Georgia" w:hAnsi="Georgia"/>
          <w:sz w:val="24"/>
          <w:szCs w:val="24"/>
        </w:rPr>
        <w:t>employee of the Mississippi Department of Education</w:t>
      </w:r>
      <w:r>
        <w:rPr>
          <w:rFonts w:ascii="Georgia" w:hAnsi="Georgia"/>
          <w:sz w:val="24"/>
          <w:szCs w:val="24"/>
        </w:rPr>
        <w:t xml:space="preserve">.  </w:t>
      </w:r>
      <w:r w:rsidRPr="004C6565">
        <w:rPr>
          <w:rFonts w:ascii="Georgia" w:hAnsi="Georgia"/>
          <w:sz w:val="24"/>
          <w:szCs w:val="24"/>
        </w:rPr>
        <w:t>A relative is defined as a spouse, child, child’s spouse, parent, parent’s spouse, sibling, and sibling’s spouse.</w:t>
      </w:r>
    </w:p>
    <w:p w14:paraId="10311FA2" w14:textId="02048E6B" w:rsidR="000E439D" w:rsidRDefault="00481225" w:rsidP="00321074">
      <w:pPr>
        <w:ind w:right="-450"/>
        <w:jc w:val="both"/>
        <w:rPr>
          <w:rFonts w:ascii="Georgia" w:hAnsi="Georgia"/>
          <w:sz w:val="24"/>
          <w:szCs w:val="24"/>
        </w:rPr>
      </w:pPr>
      <w:r w:rsidRPr="00481225">
        <w:rPr>
          <w:rFonts w:ascii="Georgia" w:hAnsi="Georgia"/>
          <w:b/>
          <w:sz w:val="24"/>
          <w:szCs w:val="24"/>
        </w:rPr>
        <w:t>Statement of Understanding:</w:t>
      </w:r>
      <w:r w:rsidRPr="00481225">
        <w:rPr>
          <w:rFonts w:ascii="Georgia" w:hAnsi="Georgia"/>
          <w:sz w:val="24"/>
          <w:szCs w:val="24"/>
        </w:rPr>
        <w:t xml:space="preserve"> I have read the information included in the Mississippi State Board of Education Student Representative application packet</w:t>
      </w:r>
      <w:r w:rsidR="00915B8F">
        <w:rPr>
          <w:rFonts w:ascii="Georgia" w:hAnsi="Georgia"/>
          <w:sz w:val="24"/>
          <w:szCs w:val="24"/>
        </w:rPr>
        <w:t xml:space="preserve"> and </w:t>
      </w:r>
      <w:r w:rsidRPr="00481225">
        <w:rPr>
          <w:rFonts w:ascii="Georgia" w:hAnsi="Georgia"/>
          <w:sz w:val="24"/>
          <w:szCs w:val="24"/>
        </w:rPr>
        <w:t xml:space="preserve">understand the </w:t>
      </w:r>
      <w:r w:rsidR="00BD628F">
        <w:rPr>
          <w:rFonts w:ascii="Georgia" w:hAnsi="Georgia"/>
          <w:sz w:val="24"/>
          <w:szCs w:val="24"/>
        </w:rPr>
        <w:t>purpose, t</w:t>
      </w:r>
      <w:r w:rsidRPr="00481225">
        <w:rPr>
          <w:rFonts w:ascii="Georgia" w:hAnsi="Georgia"/>
          <w:sz w:val="24"/>
          <w:szCs w:val="24"/>
        </w:rPr>
        <w:t xml:space="preserve">erm of </w:t>
      </w:r>
      <w:r w:rsidR="00BD628F">
        <w:rPr>
          <w:rFonts w:ascii="Georgia" w:hAnsi="Georgia"/>
          <w:sz w:val="24"/>
          <w:szCs w:val="24"/>
        </w:rPr>
        <w:t xml:space="preserve">service, eligibility requirements, application submission </w:t>
      </w:r>
      <w:r w:rsidRPr="00481225">
        <w:rPr>
          <w:rFonts w:ascii="Georgia" w:hAnsi="Georgia"/>
          <w:sz w:val="24"/>
          <w:szCs w:val="24"/>
        </w:rPr>
        <w:t xml:space="preserve">requirements, </w:t>
      </w:r>
      <w:r w:rsidR="00BD628F">
        <w:rPr>
          <w:rFonts w:ascii="Georgia" w:hAnsi="Georgia"/>
          <w:sz w:val="24"/>
          <w:szCs w:val="24"/>
        </w:rPr>
        <w:t xml:space="preserve">screening process, interview and appointment process, </w:t>
      </w:r>
      <w:r w:rsidRPr="00481225">
        <w:rPr>
          <w:rFonts w:ascii="Georgia" w:hAnsi="Georgia"/>
          <w:sz w:val="24"/>
          <w:szCs w:val="24"/>
        </w:rPr>
        <w:t>duties and responsibilities,</w:t>
      </w:r>
      <w:r w:rsidR="00BD628F">
        <w:rPr>
          <w:rFonts w:ascii="Georgia" w:hAnsi="Georgia"/>
          <w:sz w:val="24"/>
          <w:szCs w:val="24"/>
        </w:rPr>
        <w:t xml:space="preserve"> </w:t>
      </w:r>
      <w:r w:rsidR="00F24BAB">
        <w:rPr>
          <w:rFonts w:ascii="Georgia" w:hAnsi="Georgia"/>
          <w:sz w:val="24"/>
          <w:szCs w:val="24"/>
        </w:rPr>
        <w:t xml:space="preserve">and conflict of interest </w:t>
      </w:r>
      <w:r w:rsidR="00BD628F">
        <w:rPr>
          <w:rFonts w:ascii="Georgia" w:hAnsi="Georgia"/>
          <w:sz w:val="24"/>
          <w:szCs w:val="24"/>
        </w:rPr>
        <w:t xml:space="preserve">requirements.  </w:t>
      </w:r>
      <w:r w:rsidRPr="00481225">
        <w:rPr>
          <w:rFonts w:ascii="Georgia" w:hAnsi="Georgia"/>
          <w:sz w:val="24"/>
          <w:szCs w:val="24"/>
        </w:rPr>
        <w:t xml:space="preserve">I </w:t>
      </w:r>
      <w:r w:rsidR="00915B8F">
        <w:rPr>
          <w:rFonts w:ascii="Georgia" w:hAnsi="Georgia"/>
          <w:sz w:val="24"/>
          <w:szCs w:val="24"/>
        </w:rPr>
        <w:t xml:space="preserve">understand and </w:t>
      </w:r>
      <w:r w:rsidRPr="00481225">
        <w:rPr>
          <w:rFonts w:ascii="Georgia" w:hAnsi="Georgia"/>
          <w:sz w:val="24"/>
          <w:szCs w:val="24"/>
        </w:rPr>
        <w:t xml:space="preserve">agree that failure to submit all required documents in the application packet and/or failure to submit the application packet by the deadline </w:t>
      </w:r>
      <w:r w:rsidR="00897E39">
        <w:rPr>
          <w:rFonts w:ascii="Georgia" w:hAnsi="Georgia"/>
          <w:sz w:val="24"/>
          <w:szCs w:val="24"/>
        </w:rPr>
        <w:t>shall</w:t>
      </w:r>
      <w:r w:rsidRPr="00481225">
        <w:rPr>
          <w:rFonts w:ascii="Georgia" w:hAnsi="Georgia"/>
          <w:sz w:val="24"/>
          <w:szCs w:val="24"/>
        </w:rPr>
        <w:t xml:space="preserve"> result in automatic disqualification of my application. I agree for my application packet to be reviewed</w:t>
      </w:r>
      <w:r w:rsidRPr="00321074">
        <w:rPr>
          <w:rFonts w:ascii="Georgia" w:hAnsi="Georgia"/>
          <w:sz w:val="24"/>
          <w:szCs w:val="24"/>
        </w:rPr>
        <w:t xml:space="preserve">. </w:t>
      </w:r>
      <w:r w:rsidR="0048097D" w:rsidRPr="00321074">
        <w:rPr>
          <w:rFonts w:ascii="Georgia" w:hAnsi="Georgia"/>
          <w:sz w:val="24"/>
          <w:szCs w:val="24"/>
        </w:rPr>
        <w:t xml:space="preserve">I </w:t>
      </w:r>
      <w:r w:rsidR="002A2FBC" w:rsidRPr="00321074">
        <w:rPr>
          <w:rFonts w:ascii="Georgia" w:hAnsi="Georgia"/>
          <w:sz w:val="24"/>
          <w:szCs w:val="24"/>
        </w:rPr>
        <w:t xml:space="preserve">agree any and all information contained in my student file, shall be released to the State Board of Education </w:t>
      </w:r>
      <w:r w:rsidR="00DC0020" w:rsidRPr="00321074">
        <w:rPr>
          <w:rFonts w:ascii="Georgia" w:hAnsi="Georgia"/>
          <w:sz w:val="24"/>
          <w:szCs w:val="24"/>
        </w:rPr>
        <w:t xml:space="preserve">upon request </w:t>
      </w:r>
      <w:r w:rsidR="002A2FBC" w:rsidRPr="00321074">
        <w:rPr>
          <w:rFonts w:ascii="Georgia" w:hAnsi="Georgia"/>
          <w:sz w:val="24"/>
          <w:szCs w:val="24"/>
        </w:rPr>
        <w:t>includ</w:t>
      </w:r>
      <w:r w:rsidR="00FA6126" w:rsidRPr="00321074">
        <w:rPr>
          <w:rFonts w:ascii="Georgia" w:hAnsi="Georgia"/>
          <w:sz w:val="24"/>
          <w:szCs w:val="24"/>
        </w:rPr>
        <w:t xml:space="preserve">ing </w:t>
      </w:r>
      <w:r w:rsidR="002A2FBC" w:rsidRPr="00321074">
        <w:rPr>
          <w:rFonts w:ascii="Georgia" w:hAnsi="Georgia"/>
          <w:sz w:val="24"/>
          <w:szCs w:val="24"/>
        </w:rPr>
        <w:t xml:space="preserve">my transcript and disciplinary report.  </w:t>
      </w:r>
      <w:r w:rsidRPr="00321074">
        <w:rPr>
          <w:rFonts w:ascii="Georgia" w:hAnsi="Georgia"/>
          <w:sz w:val="24"/>
          <w:szCs w:val="24"/>
        </w:rPr>
        <w:t>If I am selected for</w:t>
      </w:r>
      <w:r w:rsidR="00966C1D" w:rsidRPr="00321074">
        <w:rPr>
          <w:rFonts w:ascii="Georgia" w:hAnsi="Georgia"/>
          <w:sz w:val="24"/>
          <w:szCs w:val="24"/>
        </w:rPr>
        <w:t xml:space="preserve"> </w:t>
      </w:r>
      <w:r w:rsidRPr="00321074">
        <w:rPr>
          <w:rFonts w:ascii="Georgia" w:hAnsi="Georgia"/>
          <w:sz w:val="24"/>
          <w:szCs w:val="24"/>
        </w:rPr>
        <w:t>interview</w:t>
      </w:r>
      <w:r w:rsidR="00966C1D">
        <w:rPr>
          <w:rFonts w:ascii="Georgia" w:hAnsi="Georgia"/>
          <w:sz w:val="24"/>
          <w:szCs w:val="24"/>
        </w:rPr>
        <w:t>(s)</w:t>
      </w:r>
      <w:r w:rsidRPr="00481225">
        <w:rPr>
          <w:rFonts w:ascii="Georgia" w:hAnsi="Georgia"/>
          <w:sz w:val="24"/>
          <w:szCs w:val="24"/>
        </w:rPr>
        <w:t>, I agree to attend the interview</w:t>
      </w:r>
      <w:r w:rsidR="00BD628F">
        <w:rPr>
          <w:rFonts w:ascii="Georgia" w:hAnsi="Georgia"/>
          <w:sz w:val="24"/>
          <w:szCs w:val="24"/>
        </w:rPr>
        <w:t>(s)</w:t>
      </w:r>
      <w:r w:rsidRPr="00481225">
        <w:rPr>
          <w:rFonts w:ascii="Georgia" w:hAnsi="Georgia"/>
          <w:sz w:val="24"/>
          <w:szCs w:val="24"/>
        </w:rPr>
        <w:t xml:space="preserve"> at my own expense. </w:t>
      </w:r>
      <w:r w:rsidR="00BD628F">
        <w:rPr>
          <w:rFonts w:ascii="Georgia" w:hAnsi="Georgia"/>
          <w:sz w:val="24"/>
          <w:szCs w:val="24"/>
        </w:rPr>
        <w:t xml:space="preserve">I certify that the information I have provided is true, and if </w:t>
      </w:r>
      <w:r w:rsidRPr="00481225">
        <w:rPr>
          <w:rFonts w:ascii="Georgia" w:hAnsi="Georgia"/>
          <w:sz w:val="24"/>
          <w:szCs w:val="24"/>
        </w:rPr>
        <w:t>I am appointed by the Mississippi State Board of Education to serve as a Student Representative, I will</w:t>
      </w:r>
      <w:r w:rsidR="00966C1D">
        <w:rPr>
          <w:rFonts w:ascii="Georgia" w:hAnsi="Georgia"/>
          <w:sz w:val="24"/>
          <w:szCs w:val="24"/>
        </w:rPr>
        <w:t xml:space="preserve"> fulfill the term of service and</w:t>
      </w:r>
      <w:r w:rsidRPr="00481225">
        <w:rPr>
          <w:rFonts w:ascii="Georgia" w:hAnsi="Georgia"/>
          <w:sz w:val="24"/>
          <w:szCs w:val="24"/>
        </w:rPr>
        <w:t xml:space="preserve"> perform the duties and responsibilities of the position to the best of my ability</w:t>
      </w:r>
      <w:r w:rsidR="00F51BA7" w:rsidRPr="0032728A">
        <w:rPr>
          <w:rFonts w:ascii="Georgia" w:hAnsi="Georgia"/>
          <w:sz w:val="24"/>
          <w:szCs w:val="24"/>
        </w:rPr>
        <w:t>.</w:t>
      </w:r>
      <w:bookmarkStart w:id="6" w:name="_Hlk526427172"/>
    </w:p>
    <w:tbl>
      <w:tblPr>
        <w:tblStyle w:val="TableGrid"/>
        <w:tblW w:w="9355" w:type="dxa"/>
        <w:tblLayout w:type="fixed"/>
        <w:tblLook w:val="04A0" w:firstRow="1" w:lastRow="0" w:firstColumn="1" w:lastColumn="0" w:noHBand="0" w:noVBand="1"/>
      </w:tblPr>
      <w:tblGrid>
        <w:gridCol w:w="6565"/>
        <w:gridCol w:w="2790"/>
      </w:tblGrid>
      <w:tr w:rsidR="004C26F7" w14:paraId="73E5B6CB" w14:textId="77777777" w:rsidTr="00321074">
        <w:trPr>
          <w:trHeight w:val="827"/>
        </w:trPr>
        <w:tc>
          <w:tcPr>
            <w:tcW w:w="6565" w:type="dxa"/>
          </w:tcPr>
          <w:p w14:paraId="12577753" w14:textId="77777777" w:rsidR="004C26F7" w:rsidRPr="00321074" w:rsidRDefault="004C26F7" w:rsidP="00321074">
            <w:pPr>
              <w:ind w:right="-450"/>
              <w:rPr>
                <w:rFonts w:ascii="Georgia" w:hAnsi="Georgia"/>
                <w:sz w:val="24"/>
                <w:szCs w:val="24"/>
              </w:rPr>
            </w:pPr>
            <w:r w:rsidRPr="00321074">
              <w:rPr>
                <w:rFonts w:ascii="Georgia" w:hAnsi="Georgia"/>
                <w:sz w:val="24"/>
                <w:szCs w:val="24"/>
              </w:rPr>
              <w:t xml:space="preserve">Signature of </w:t>
            </w:r>
            <w:r w:rsidR="00AB2D9E">
              <w:rPr>
                <w:rFonts w:ascii="Georgia" w:hAnsi="Georgia"/>
                <w:sz w:val="24"/>
                <w:szCs w:val="24"/>
              </w:rPr>
              <w:t xml:space="preserve">Student </w:t>
            </w:r>
            <w:r w:rsidRPr="00321074">
              <w:rPr>
                <w:rFonts w:ascii="Georgia" w:hAnsi="Georgia"/>
                <w:sz w:val="24"/>
                <w:szCs w:val="24"/>
              </w:rPr>
              <w:t>Applicant</w:t>
            </w:r>
          </w:p>
        </w:tc>
        <w:tc>
          <w:tcPr>
            <w:tcW w:w="2790" w:type="dxa"/>
          </w:tcPr>
          <w:p w14:paraId="408971F6" w14:textId="77777777" w:rsidR="004C26F7" w:rsidRPr="00321074" w:rsidRDefault="004C26F7" w:rsidP="00321074">
            <w:pPr>
              <w:ind w:right="-450"/>
              <w:rPr>
                <w:rFonts w:ascii="Georgia" w:hAnsi="Georgia"/>
                <w:sz w:val="24"/>
                <w:szCs w:val="24"/>
              </w:rPr>
            </w:pPr>
            <w:r w:rsidRPr="00321074">
              <w:rPr>
                <w:rFonts w:ascii="Georgia" w:hAnsi="Georgia"/>
                <w:sz w:val="24"/>
                <w:szCs w:val="24"/>
              </w:rPr>
              <w:t>Date</w:t>
            </w:r>
          </w:p>
        </w:tc>
      </w:tr>
      <w:tr w:rsidR="00912A6C" w14:paraId="00494437" w14:textId="77777777" w:rsidTr="00321074">
        <w:trPr>
          <w:trHeight w:val="881"/>
        </w:trPr>
        <w:tc>
          <w:tcPr>
            <w:tcW w:w="9355" w:type="dxa"/>
            <w:gridSpan w:val="2"/>
          </w:tcPr>
          <w:p w14:paraId="4865B122" w14:textId="5C08F069" w:rsidR="00912A6C" w:rsidRPr="00CB6E56" w:rsidRDefault="00912A6C" w:rsidP="00321074">
            <w:pPr>
              <w:ind w:right="-450"/>
              <w:rPr>
                <w:rFonts w:ascii="Georgia" w:hAnsi="Georgia"/>
                <w:sz w:val="24"/>
                <w:szCs w:val="24"/>
              </w:rPr>
            </w:pPr>
            <w:r>
              <w:rPr>
                <w:rFonts w:ascii="Georgia" w:hAnsi="Georgia"/>
                <w:sz w:val="24"/>
                <w:szCs w:val="24"/>
              </w:rPr>
              <w:t>Typed or Printed Name of Student Applicant</w:t>
            </w:r>
          </w:p>
        </w:tc>
      </w:tr>
    </w:tbl>
    <w:p w14:paraId="07C00325" w14:textId="77777777" w:rsidR="00EF41E3" w:rsidRDefault="00EF41E3">
      <w:pPr>
        <w:rPr>
          <w:rFonts w:ascii="Georgia" w:hAnsi="Georgia"/>
          <w:b/>
          <w:sz w:val="24"/>
          <w:szCs w:val="24"/>
        </w:rPr>
      </w:pPr>
      <w:bookmarkStart w:id="7" w:name="_Hlk527367221"/>
      <w:r>
        <w:rPr>
          <w:rFonts w:ascii="Georgia" w:hAnsi="Georgia"/>
          <w:b/>
          <w:sz w:val="24"/>
          <w:szCs w:val="24"/>
        </w:rPr>
        <w:br w:type="page"/>
      </w:r>
    </w:p>
    <w:bookmarkEnd w:id="6"/>
    <w:bookmarkEnd w:id="7"/>
    <w:p w14:paraId="14A9E39A" w14:textId="77777777" w:rsidR="00172EE4" w:rsidRDefault="00172EE4" w:rsidP="00321074">
      <w:pPr>
        <w:ind w:right="-360"/>
        <w:jc w:val="center"/>
        <w:rPr>
          <w:rFonts w:ascii="Georgia" w:hAnsi="Georgia"/>
          <w:b/>
          <w:sz w:val="24"/>
          <w:szCs w:val="24"/>
        </w:rPr>
      </w:pPr>
      <w:r w:rsidRPr="00172EE4">
        <w:rPr>
          <w:rFonts w:ascii="Georgia" w:hAnsi="Georgia"/>
          <w:b/>
          <w:sz w:val="24"/>
          <w:szCs w:val="24"/>
        </w:rPr>
        <w:lastRenderedPageBreak/>
        <w:t>PARENT OR GUARDIAN CONSENT FORM</w:t>
      </w:r>
    </w:p>
    <w:p w14:paraId="761F6097" w14:textId="0E088262" w:rsidR="00D5428E" w:rsidRDefault="00172EE4" w:rsidP="00321074">
      <w:pPr>
        <w:spacing w:after="0"/>
        <w:ind w:right="-360"/>
        <w:jc w:val="both"/>
        <w:rPr>
          <w:rFonts w:ascii="Georgia" w:hAnsi="Georgia"/>
          <w:sz w:val="24"/>
          <w:szCs w:val="24"/>
        </w:rPr>
      </w:pPr>
      <w:r w:rsidRPr="00172EE4">
        <w:rPr>
          <w:rFonts w:ascii="Georgia" w:hAnsi="Georgia"/>
          <w:sz w:val="24"/>
          <w:szCs w:val="24"/>
        </w:rPr>
        <w:t>The undersigned parent/guardian of</w:t>
      </w:r>
      <w:r>
        <w:rPr>
          <w:rFonts w:ascii="Georgia" w:hAnsi="Georgia"/>
          <w:sz w:val="24"/>
          <w:szCs w:val="24"/>
        </w:rPr>
        <w:t xml:space="preserve"> ___________________</w:t>
      </w:r>
      <w:r w:rsidRPr="00172EE4">
        <w:rPr>
          <w:rFonts w:ascii="Georgia" w:hAnsi="Georgia"/>
          <w:sz w:val="24"/>
          <w:szCs w:val="24"/>
        </w:rPr>
        <w:t>, states as follows:</w:t>
      </w:r>
    </w:p>
    <w:p w14:paraId="075935CC" w14:textId="07BF2AA9" w:rsidR="00172EE4" w:rsidRPr="00172EE4" w:rsidRDefault="00172EE4" w:rsidP="00321074">
      <w:pPr>
        <w:ind w:right="-360"/>
        <w:jc w:val="both"/>
        <w:rPr>
          <w:rFonts w:ascii="Georgia" w:hAnsi="Georgia"/>
          <w:sz w:val="24"/>
          <w:szCs w:val="24"/>
        </w:rPr>
      </w:pPr>
      <w:r w:rsidRPr="00172EE4">
        <w:rPr>
          <w:rFonts w:ascii="Georgia" w:hAnsi="Georgia"/>
          <w:sz w:val="24"/>
          <w:szCs w:val="24"/>
        </w:rPr>
        <w:t>My child has my consent to file the foregoing application and to serve, if appointed, as the</w:t>
      </w:r>
      <w:r>
        <w:rPr>
          <w:rFonts w:ascii="Georgia" w:hAnsi="Georgia"/>
          <w:sz w:val="24"/>
          <w:szCs w:val="24"/>
        </w:rPr>
        <w:t xml:space="preserve"> </w:t>
      </w:r>
      <w:r w:rsidRPr="00172EE4">
        <w:rPr>
          <w:rFonts w:ascii="Georgia" w:hAnsi="Georgia"/>
          <w:sz w:val="24"/>
          <w:szCs w:val="24"/>
        </w:rPr>
        <w:t>Student Representative of the Mississippi State Board of Education for a term beginning July 1, 20</w:t>
      </w:r>
      <w:r w:rsidR="008D147C">
        <w:rPr>
          <w:rFonts w:ascii="Georgia" w:hAnsi="Georgia"/>
          <w:sz w:val="24"/>
          <w:szCs w:val="24"/>
        </w:rPr>
        <w:t>2</w:t>
      </w:r>
      <w:r w:rsidR="00710A3B">
        <w:rPr>
          <w:rFonts w:ascii="Georgia" w:hAnsi="Georgia"/>
          <w:sz w:val="24"/>
          <w:szCs w:val="24"/>
        </w:rPr>
        <w:t>3</w:t>
      </w:r>
      <w:r w:rsidR="00A550FC">
        <w:rPr>
          <w:rFonts w:ascii="Georgia" w:hAnsi="Georgia"/>
          <w:sz w:val="24"/>
          <w:szCs w:val="24"/>
        </w:rPr>
        <w:t xml:space="preserve">.  </w:t>
      </w:r>
      <w:bookmarkStart w:id="8" w:name="_Hlk526427837"/>
      <w:r w:rsidR="00A550FC">
        <w:rPr>
          <w:rFonts w:ascii="Georgia" w:hAnsi="Georgia"/>
          <w:sz w:val="24"/>
          <w:szCs w:val="24"/>
        </w:rPr>
        <w:t xml:space="preserve">The end of the term is April 30, </w:t>
      </w:r>
      <w:r w:rsidRPr="00172EE4">
        <w:rPr>
          <w:rFonts w:ascii="Georgia" w:hAnsi="Georgia"/>
          <w:sz w:val="24"/>
          <w:szCs w:val="24"/>
        </w:rPr>
        <w:t>202</w:t>
      </w:r>
      <w:r w:rsidR="00710A3B">
        <w:rPr>
          <w:rFonts w:ascii="Georgia" w:hAnsi="Georgia"/>
          <w:sz w:val="24"/>
          <w:szCs w:val="24"/>
        </w:rPr>
        <w:t>5</w:t>
      </w:r>
      <w:r w:rsidR="008D147C">
        <w:rPr>
          <w:rFonts w:ascii="Georgia" w:hAnsi="Georgia"/>
          <w:sz w:val="24"/>
          <w:szCs w:val="24"/>
        </w:rPr>
        <w:t>.</w:t>
      </w:r>
      <w:bookmarkEnd w:id="8"/>
      <w:r w:rsidR="008D147C">
        <w:rPr>
          <w:rFonts w:ascii="Georgia" w:hAnsi="Georgia"/>
          <w:sz w:val="24"/>
          <w:szCs w:val="24"/>
        </w:rPr>
        <w:t xml:space="preserve">  </w:t>
      </w:r>
      <w:r w:rsidRPr="00172EE4">
        <w:rPr>
          <w:rFonts w:ascii="Georgia" w:hAnsi="Georgia"/>
          <w:sz w:val="24"/>
          <w:szCs w:val="24"/>
        </w:rPr>
        <w:t xml:space="preserve">I make this consent based on my assessment of my child’s interest in serving on the </w:t>
      </w:r>
      <w:r w:rsidR="00A550FC">
        <w:rPr>
          <w:rFonts w:ascii="Georgia" w:hAnsi="Georgia"/>
          <w:sz w:val="24"/>
          <w:szCs w:val="24"/>
        </w:rPr>
        <w:t xml:space="preserve">Mississippi State Board of Education </w:t>
      </w:r>
      <w:r w:rsidRPr="00172EE4">
        <w:rPr>
          <w:rFonts w:ascii="Georgia" w:hAnsi="Georgia"/>
          <w:sz w:val="24"/>
          <w:szCs w:val="24"/>
        </w:rPr>
        <w:t>and his/her ability to participate in board activities without harmful effect to his/her academic achievement.</w:t>
      </w:r>
    </w:p>
    <w:p w14:paraId="546F12B5" w14:textId="1A92DE0D" w:rsidR="005123FD" w:rsidRDefault="00172EE4" w:rsidP="00321074">
      <w:pPr>
        <w:ind w:right="-360"/>
        <w:jc w:val="both"/>
        <w:rPr>
          <w:rFonts w:ascii="Georgia" w:hAnsi="Georgia"/>
          <w:sz w:val="24"/>
          <w:szCs w:val="24"/>
        </w:rPr>
      </w:pPr>
      <w:r w:rsidRPr="00172EE4">
        <w:rPr>
          <w:rFonts w:ascii="Georgia" w:hAnsi="Georgia"/>
          <w:sz w:val="24"/>
          <w:szCs w:val="24"/>
        </w:rPr>
        <w:t xml:space="preserve">I acknowledge that my child </w:t>
      </w:r>
      <w:r w:rsidR="00897E39">
        <w:rPr>
          <w:rFonts w:ascii="Georgia" w:hAnsi="Georgia"/>
          <w:sz w:val="24"/>
          <w:szCs w:val="24"/>
        </w:rPr>
        <w:t>shall</w:t>
      </w:r>
      <w:r w:rsidRPr="00172EE4">
        <w:rPr>
          <w:rFonts w:ascii="Georgia" w:hAnsi="Georgia"/>
          <w:sz w:val="24"/>
          <w:szCs w:val="24"/>
        </w:rPr>
        <w:t xml:space="preserve"> be required to attend board meetings in person and fulfill the duties and responsibilities of the Student Representative of the Board.  I </w:t>
      </w:r>
      <w:r w:rsidR="00897E39">
        <w:rPr>
          <w:rFonts w:ascii="Georgia" w:hAnsi="Georgia"/>
          <w:sz w:val="24"/>
          <w:szCs w:val="24"/>
        </w:rPr>
        <w:t>shall</w:t>
      </w:r>
      <w:r w:rsidRPr="00172EE4">
        <w:rPr>
          <w:rFonts w:ascii="Georgia" w:hAnsi="Georgia"/>
          <w:sz w:val="24"/>
          <w:szCs w:val="24"/>
        </w:rPr>
        <w:t xml:space="preserve"> supervise my child while he/she is participating in official board activities.</w:t>
      </w:r>
      <w:r w:rsidR="005123FD">
        <w:rPr>
          <w:rFonts w:ascii="Georgia" w:hAnsi="Georgia"/>
          <w:sz w:val="24"/>
          <w:szCs w:val="24"/>
        </w:rPr>
        <w:t xml:space="preserve"> </w:t>
      </w:r>
      <w:r w:rsidR="00283F1B">
        <w:rPr>
          <w:rFonts w:ascii="Georgia" w:hAnsi="Georgia"/>
          <w:sz w:val="24"/>
          <w:szCs w:val="24"/>
        </w:rPr>
        <w:t>I acknowledge that t</w:t>
      </w:r>
      <w:r w:rsidRPr="00172EE4">
        <w:rPr>
          <w:rFonts w:ascii="Georgia" w:hAnsi="Georgia"/>
          <w:sz w:val="24"/>
          <w:szCs w:val="24"/>
        </w:rPr>
        <w:t xml:space="preserve">he Mississippi State Board of Education </w:t>
      </w:r>
      <w:r w:rsidR="0004453F">
        <w:rPr>
          <w:rFonts w:ascii="Georgia" w:hAnsi="Georgia"/>
          <w:sz w:val="24"/>
          <w:szCs w:val="24"/>
        </w:rPr>
        <w:t xml:space="preserve">typically </w:t>
      </w:r>
      <w:r w:rsidRPr="00172EE4">
        <w:rPr>
          <w:rFonts w:ascii="Georgia" w:hAnsi="Georgia"/>
          <w:sz w:val="24"/>
          <w:szCs w:val="24"/>
        </w:rPr>
        <w:t>meets on the third Thursday of each month at 10 a.m. in the 4th floor Board Room of the Central High School building</w:t>
      </w:r>
      <w:r w:rsidR="00283F1B">
        <w:rPr>
          <w:rFonts w:ascii="Georgia" w:hAnsi="Georgia"/>
          <w:sz w:val="24"/>
          <w:szCs w:val="24"/>
        </w:rPr>
        <w:t xml:space="preserve"> located at</w:t>
      </w:r>
      <w:r w:rsidRPr="00172EE4">
        <w:rPr>
          <w:rFonts w:ascii="Georgia" w:hAnsi="Georgia"/>
          <w:sz w:val="24"/>
          <w:szCs w:val="24"/>
        </w:rPr>
        <w:t xml:space="preserve"> 359 N</w:t>
      </w:r>
      <w:r w:rsidR="00283F1B">
        <w:rPr>
          <w:rFonts w:ascii="Georgia" w:hAnsi="Georgia"/>
          <w:sz w:val="24"/>
          <w:szCs w:val="24"/>
        </w:rPr>
        <w:t xml:space="preserve">orth </w:t>
      </w:r>
      <w:r w:rsidRPr="00172EE4">
        <w:rPr>
          <w:rFonts w:ascii="Georgia" w:hAnsi="Georgia"/>
          <w:sz w:val="24"/>
          <w:szCs w:val="24"/>
        </w:rPr>
        <w:t>West St</w:t>
      </w:r>
      <w:r w:rsidR="00915B8F">
        <w:rPr>
          <w:rFonts w:ascii="Georgia" w:hAnsi="Georgia"/>
          <w:sz w:val="24"/>
          <w:szCs w:val="24"/>
        </w:rPr>
        <w:t>reet</w:t>
      </w:r>
      <w:r w:rsidR="00283F1B">
        <w:rPr>
          <w:rFonts w:ascii="Georgia" w:hAnsi="Georgia"/>
          <w:sz w:val="24"/>
          <w:szCs w:val="24"/>
        </w:rPr>
        <w:t xml:space="preserve"> in </w:t>
      </w:r>
      <w:r w:rsidRPr="00172EE4">
        <w:rPr>
          <w:rFonts w:ascii="Georgia" w:hAnsi="Georgia"/>
          <w:sz w:val="24"/>
          <w:szCs w:val="24"/>
        </w:rPr>
        <w:t>Jackson, M</w:t>
      </w:r>
      <w:r w:rsidR="00283F1B">
        <w:rPr>
          <w:rFonts w:ascii="Georgia" w:hAnsi="Georgia"/>
          <w:sz w:val="24"/>
          <w:szCs w:val="24"/>
        </w:rPr>
        <w:t>ississippi</w:t>
      </w:r>
      <w:r w:rsidRPr="00172EE4">
        <w:rPr>
          <w:rFonts w:ascii="Georgia" w:hAnsi="Georgia"/>
          <w:sz w:val="24"/>
          <w:szCs w:val="24"/>
        </w:rPr>
        <w:t xml:space="preserve">. </w:t>
      </w:r>
      <w:r w:rsidR="00283F1B">
        <w:rPr>
          <w:rFonts w:ascii="Georgia" w:hAnsi="Georgia"/>
          <w:sz w:val="24"/>
          <w:szCs w:val="24"/>
        </w:rPr>
        <w:t xml:space="preserve">Additional </w:t>
      </w:r>
      <w:r w:rsidRPr="00172EE4">
        <w:rPr>
          <w:rFonts w:ascii="Georgia" w:hAnsi="Georgia"/>
          <w:sz w:val="24"/>
          <w:szCs w:val="24"/>
        </w:rPr>
        <w:t>meetings</w:t>
      </w:r>
      <w:r w:rsidR="005123FD">
        <w:rPr>
          <w:rFonts w:ascii="Georgia" w:hAnsi="Georgia"/>
          <w:sz w:val="24"/>
          <w:szCs w:val="24"/>
        </w:rPr>
        <w:t>, activities</w:t>
      </w:r>
      <w:r w:rsidRPr="00172EE4">
        <w:rPr>
          <w:rFonts w:ascii="Georgia" w:hAnsi="Georgia"/>
          <w:sz w:val="24"/>
          <w:szCs w:val="24"/>
        </w:rPr>
        <w:t xml:space="preserve"> </w:t>
      </w:r>
      <w:r w:rsidR="00283F1B">
        <w:rPr>
          <w:rFonts w:ascii="Georgia" w:hAnsi="Georgia"/>
          <w:sz w:val="24"/>
          <w:szCs w:val="24"/>
        </w:rPr>
        <w:t xml:space="preserve">or events </w:t>
      </w:r>
      <w:r w:rsidRPr="00172EE4">
        <w:rPr>
          <w:rFonts w:ascii="Georgia" w:hAnsi="Georgia"/>
          <w:sz w:val="24"/>
          <w:szCs w:val="24"/>
        </w:rPr>
        <w:t xml:space="preserve">may be held during the year in Jackson or in other locations as the </w:t>
      </w:r>
      <w:r w:rsidR="005123FD">
        <w:rPr>
          <w:rFonts w:ascii="Georgia" w:hAnsi="Georgia"/>
          <w:sz w:val="24"/>
          <w:szCs w:val="24"/>
        </w:rPr>
        <w:t xml:space="preserve">State </w:t>
      </w:r>
      <w:r w:rsidR="00283F1B">
        <w:rPr>
          <w:rFonts w:ascii="Georgia" w:hAnsi="Georgia"/>
          <w:sz w:val="24"/>
          <w:szCs w:val="24"/>
        </w:rPr>
        <w:t xml:space="preserve">Board </w:t>
      </w:r>
      <w:r w:rsidRPr="00172EE4">
        <w:rPr>
          <w:rFonts w:ascii="Georgia" w:hAnsi="Georgia"/>
          <w:sz w:val="24"/>
          <w:szCs w:val="24"/>
        </w:rPr>
        <w:t>deems necessary.</w:t>
      </w:r>
      <w:r w:rsidR="005123FD">
        <w:rPr>
          <w:rFonts w:ascii="Georgia" w:hAnsi="Georgia"/>
          <w:sz w:val="24"/>
          <w:szCs w:val="24"/>
        </w:rPr>
        <w:t xml:space="preserve"> </w:t>
      </w:r>
      <w:r w:rsidRPr="00172EE4">
        <w:rPr>
          <w:rFonts w:ascii="Georgia" w:hAnsi="Georgia"/>
          <w:sz w:val="24"/>
          <w:szCs w:val="24"/>
        </w:rPr>
        <w:t>Transportation to/from board meetings</w:t>
      </w:r>
      <w:r w:rsidR="005123FD">
        <w:rPr>
          <w:rFonts w:ascii="Georgia" w:hAnsi="Georgia"/>
          <w:sz w:val="24"/>
          <w:szCs w:val="24"/>
        </w:rPr>
        <w:t>, activities and events</w:t>
      </w:r>
      <w:r w:rsidRPr="00172EE4">
        <w:rPr>
          <w:rFonts w:ascii="Georgia" w:hAnsi="Georgia"/>
          <w:sz w:val="24"/>
          <w:szCs w:val="24"/>
        </w:rPr>
        <w:t xml:space="preserve"> is the responsibility of the Student Representative</w:t>
      </w:r>
      <w:r w:rsidR="00283F1B">
        <w:rPr>
          <w:rFonts w:ascii="Georgia" w:hAnsi="Georgia"/>
          <w:sz w:val="24"/>
          <w:szCs w:val="24"/>
        </w:rPr>
        <w:t xml:space="preserve"> </w:t>
      </w:r>
      <w:r w:rsidRPr="00172EE4">
        <w:rPr>
          <w:rFonts w:ascii="Georgia" w:hAnsi="Georgia"/>
          <w:sz w:val="24"/>
          <w:szCs w:val="24"/>
        </w:rPr>
        <w:t>and his/her parents (guardians).</w:t>
      </w:r>
      <w:r w:rsidR="008D0F55">
        <w:rPr>
          <w:rFonts w:ascii="Georgia" w:hAnsi="Georgia"/>
          <w:sz w:val="24"/>
          <w:szCs w:val="24"/>
        </w:rPr>
        <w:t xml:space="preserve">  </w:t>
      </w:r>
      <w:bookmarkStart w:id="9" w:name="_Hlk25054211"/>
      <w:r w:rsidRPr="00172EE4">
        <w:rPr>
          <w:rFonts w:ascii="Georgia" w:hAnsi="Georgia"/>
          <w:sz w:val="24"/>
          <w:szCs w:val="24"/>
        </w:rPr>
        <w:t xml:space="preserve">Approved travel expenses such as mileage, lodging and meals incurred while traveling on official board business </w:t>
      </w:r>
      <w:r w:rsidR="00897E39">
        <w:rPr>
          <w:rFonts w:ascii="Georgia" w:hAnsi="Georgia"/>
          <w:sz w:val="24"/>
          <w:szCs w:val="24"/>
        </w:rPr>
        <w:t>shall</w:t>
      </w:r>
      <w:r w:rsidRPr="00172EE4">
        <w:rPr>
          <w:rFonts w:ascii="Georgia" w:hAnsi="Georgia"/>
          <w:sz w:val="24"/>
          <w:szCs w:val="24"/>
        </w:rPr>
        <w:t xml:space="preserve"> be reimbursed upon submission of a claim to the State Superintendent based upon the guidelines established by the Mississippi Department of Finance and Administration (DFA) in accordance with § 25</w:t>
      </w:r>
      <w:r w:rsidRPr="00172EE4">
        <w:rPr>
          <w:rFonts w:ascii="Times New Roman" w:hAnsi="Times New Roman" w:cs="Times New Roman"/>
          <w:sz w:val="24"/>
          <w:szCs w:val="24"/>
        </w:rPr>
        <w:t>‐</w:t>
      </w:r>
      <w:r w:rsidRPr="00172EE4">
        <w:rPr>
          <w:rFonts w:ascii="Georgia" w:hAnsi="Georgia"/>
          <w:sz w:val="24"/>
          <w:szCs w:val="24"/>
        </w:rPr>
        <w:t>3</w:t>
      </w:r>
      <w:r w:rsidRPr="00172EE4">
        <w:rPr>
          <w:rFonts w:ascii="Times New Roman" w:hAnsi="Times New Roman" w:cs="Times New Roman"/>
          <w:sz w:val="24"/>
          <w:szCs w:val="24"/>
        </w:rPr>
        <w:t>‐</w:t>
      </w:r>
      <w:r w:rsidRPr="00172EE4">
        <w:rPr>
          <w:rFonts w:ascii="Georgia" w:hAnsi="Georgia"/>
          <w:sz w:val="24"/>
          <w:szCs w:val="24"/>
        </w:rPr>
        <w:t xml:space="preserve">41, Mississippi Code of 1972, Annotated. </w:t>
      </w:r>
      <w:bookmarkEnd w:id="9"/>
    </w:p>
    <w:p w14:paraId="21EDD514" w14:textId="37A12B7D" w:rsidR="003C15C6" w:rsidRPr="00321074" w:rsidRDefault="003C15C6">
      <w:pPr>
        <w:spacing w:after="0" w:line="240" w:lineRule="auto"/>
        <w:jc w:val="both"/>
        <w:rPr>
          <w:rFonts w:ascii="Georgia" w:eastAsia="Times New Roman" w:hAnsi="Georgia" w:cs="Times New Roman"/>
          <w:sz w:val="24"/>
          <w:szCs w:val="24"/>
        </w:rPr>
      </w:pPr>
      <w:r w:rsidRPr="00321074">
        <w:rPr>
          <w:rFonts w:ascii="Georgia" w:eastAsia="Times New Roman" w:hAnsi="Georgia" w:cs="Times New Roman"/>
          <w:sz w:val="24"/>
          <w:szCs w:val="24"/>
        </w:rPr>
        <w:t xml:space="preserve">I have read the Student Acknowledgement Form and am aware of the </w:t>
      </w:r>
      <w:r w:rsidR="006320E3" w:rsidRPr="00321074">
        <w:rPr>
          <w:rFonts w:ascii="Georgia" w:eastAsia="Times New Roman" w:hAnsi="Georgia" w:cs="Times New Roman"/>
          <w:sz w:val="24"/>
          <w:szCs w:val="24"/>
        </w:rPr>
        <w:t xml:space="preserve">terms and conditions </w:t>
      </w:r>
      <w:r w:rsidR="007A4571" w:rsidRPr="00321074">
        <w:rPr>
          <w:rFonts w:ascii="Georgia" w:eastAsia="Times New Roman" w:hAnsi="Georgia" w:cs="Times New Roman"/>
          <w:sz w:val="24"/>
          <w:szCs w:val="24"/>
        </w:rPr>
        <w:t xml:space="preserve">of the agreement </w:t>
      </w:r>
      <w:r w:rsidR="006320E3" w:rsidRPr="00321074">
        <w:rPr>
          <w:rFonts w:ascii="Georgia" w:eastAsia="Times New Roman" w:hAnsi="Georgia" w:cs="Times New Roman"/>
          <w:sz w:val="24"/>
          <w:szCs w:val="24"/>
        </w:rPr>
        <w:t xml:space="preserve">for which my child signed.  </w:t>
      </w:r>
    </w:p>
    <w:p w14:paraId="12CB7DD8" w14:textId="77777777" w:rsidR="006320E3" w:rsidRPr="00321074" w:rsidRDefault="006320E3">
      <w:pPr>
        <w:spacing w:after="0" w:line="240" w:lineRule="auto"/>
        <w:jc w:val="both"/>
        <w:rPr>
          <w:rFonts w:ascii="Georgia" w:eastAsia="Times New Roman" w:hAnsi="Georgia" w:cs="Times New Roman"/>
          <w:sz w:val="24"/>
          <w:szCs w:val="24"/>
        </w:rPr>
      </w:pPr>
    </w:p>
    <w:p w14:paraId="1137DD32" w14:textId="65C1E270" w:rsidR="00EF4175" w:rsidRDefault="002E6E84" w:rsidP="00321074">
      <w:pPr>
        <w:spacing w:after="0" w:line="240" w:lineRule="auto"/>
        <w:jc w:val="both"/>
        <w:rPr>
          <w:rFonts w:ascii="Georgia" w:eastAsia="Times New Roman" w:hAnsi="Georgia" w:cs="Times New Roman"/>
          <w:sz w:val="24"/>
          <w:szCs w:val="24"/>
        </w:rPr>
      </w:pPr>
      <w:r w:rsidRPr="00321074">
        <w:rPr>
          <w:rFonts w:ascii="Georgia" w:eastAsia="Times New Roman" w:hAnsi="Georgia" w:cs="Times New Roman"/>
          <w:sz w:val="24"/>
          <w:szCs w:val="24"/>
        </w:rPr>
        <w:t>I ac</w:t>
      </w:r>
      <w:r w:rsidR="00EF4175" w:rsidRPr="00321074">
        <w:rPr>
          <w:rFonts w:ascii="Georgia" w:eastAsia="Times New Roman" w:hAnsi="Georgia" w:cs="Times New Roman"/>
          <w:sz w:val="24"/>
          <w:szCs w:val="24"/>
        </w:rPr>
        <w:t xml:space="preserve">knowledge that the State Board of Education, the Mississippi Department of Education, nor any employee, member, or agent thereof, acts </w:t>
      </w:r>
      <w:r w:rsidR="00EF4175" w:rsidRPr="00321074">
        <w:rPr>
          <w:rFonts w:ascii="Georgia" w:eastAsia="Times New Roman" w:hAnsi="Georgia" w:cs="Times New Roman"/>
          <w:i/>
          <w:iCs/>
          <w:sz w:val="24"/>
          <w:szCs w:val="24"/>
        </w:rPr>
        <w:t>in loco parentis</w:t>
      </w:r>
      <w:r w:rsidR="00EF4175" w:rsidRPr="00321074">
        <w:rPr>
          <w:rFonts w:ascii="Georgia" w:eastAsia="Times New Roman" w:hAnsi="Georgia" w:cs="Times New Roman"/>
          <w:sz w:val="24"/>
          <w:szCs w:val="24"/>
        </w:rPr>
        <w:t xml:space="preserve"> or as chaperone(s) at meetings of the </w:t>
      </w:r>
      <w:r w:rsidR="006320E3">
        <w:rPr>
          <w:rFonts w:ascii="Georgia" w:eastAsia="Times New Roman" w:hAnsi="Georgia" w:cs="Times New Roman"/>
          <w:sz w:val="24"/>
          <w:szCs w:val="24"/>
        </w:rPr>
        <w:t xml:space="preserve">Mississippi </w:t>
      </w:r>
      <w:r w:rsidR="00EF4175" w:rsidRPr="00321074">
        <w:rPr>
          <w:rFonts w:ascii="Georgia" w:eastAsia="Times New Roman" w:hAnsi="Georgia" w:cs="Times New Roman"/>
          <w:sz w:val="24"/>
          <w:szCs w:val="24"/>
        </w:rPr>
        <w:t>State Board of Education.</w:t>
      </w:r>
    </w:p>
    <w:p w14:paraId="5A18C7EA" w14:textId="1887010F" w:rsidR="008D147C" w:rsidRDefault="008D147C" w:rsidP="00321074">
      <w:pPr>
        <w:spacing w:after="0" w:line="240" w:lineRule="auto"/>
        <w:jc w:val="both"/>
        <w:rPr>
          <w:rFonts w:ascii="Georgia" w:eastAsia="Times New Roman" w:hAnsi="Georgia" w:cs="Times New Roman"/>
          <w:sz w:val="24"/>
          <w:szCs w:val="24"/>
        </w:rPr>
      </w:pPr>
    </w:p>
    <w:p w14:paraId="35305296" w14:textId="0BAF5981" w:rsidR="00D05DD9" w:rsidRDefault="00D05DD9" w:rsidP="00D05DD9">
      <w:pPr>
        <w:ind w:right="-360"/>
        <w:jc w:val="both"/>
        <w:rPr>
          <w:rFonts w:ascii="Georgia" w:hAnsi="Georgia"/>
          <w:sz w:val="24"/>
          <w:szCs w:val="24"/>
        </w:rPr>
      </w:pPr>
      <w:r>
        <w:rPr>
          <w:rFonts w:ascii="Georgia" w:hAnsi="Georgia"/>
          <w:sz w:val="24"/>
          <w:szCs w:val="24"/>
        </w:rPr>
        <w:t>If my child is chosen as a semifinalist, I consent for him/her to participate in an interview to be conducted by the School Performance and Accountability Subcommittee of the Mississippi State Board of Education.  I understand this interview is open to the public and information in his/her education record may be discussed.</w:t>
      </w:r>
    </w:p>
    <w:p w14:paraId="19DD2215" w14:textId="77777777" w:rsidR="00D05DD9" w:rsidRDefault="00D05DD9" w:rsidP="00D05DD9">
      <w:pPr>
        <w:ind w:right="-360"/>
        <w:jc w:val="both"/>
        <w:rPr>
          <w:rFonts w:ascii="Georgia" w:hAnsi="Georgia"/>
          <w:sz w:val="24"/>
          <w:szCs w:val="24"/>
        </w:rPr>
      </w:pPr>
      <w:r>
        <w:rPr>
          <w:rFonts w:ascii="Georgia" w:hAnsi="Georgia"/>
          <w:sz w:val="24"/>
          <w:szCs w:val="24"/>
        </w:rPr>
        <w:t>If my child is chosen as a finalist and progresses to the next stage, I consent for him/her to participate in an interview to be conducted by the Mississippi State Board of Education.  I understand this interview is also open to the public and information in his/her education record may be discussed.</w:t>
      </w:r>
    </w:p>
    <w:p w14:paraId="0F668BE2" w14:textId="2F03E2DA" w:rsidR="00D05DD9" w:rsidRPr="00D05DD9" w:rsidRDefault="00D05DD9" w:rsidP="00D05DD9">
      <w:pPr>
        <w:spacing w:after="0" w:line="240" w:lineRule="auto"/>
        <w:jc w:val="both"/>
        <w:rPr>
          <w:rFonts w:ascii="Georgia" w:eastAsia="Times New Roman" w:hAnsi="Georgia" w:cs="Times New Roman"/>
          <w:sz w:val="24"/>
          <w:szCs w:val="24"/>
        </w:rPr>
      </w:pPr>
      <w:r w:rsidRPr="00D05DD9">
        <w:rPr>
          <w:rFonts w:ascii="Georgia" w:eastAsia="Times New Roman" w:hAnsi="Georgia" w:cs="Times New Roman"/>
          <w:sz w:val="24"/>
          <w:szCs w:val="24"/>
        </w:rPr>
        <w:t xml:space="preserve">The Mississippi Department of Education has my permission to photograph my child and to use the photographs for publicity that might include but is not limited to website, PowerPoint presentations, promotional videos, flyers or news publication.  </w:t>
      </w:r>
    </w:p>
    <w:p w14:paraId="0E406A01" w14:textId="36048FED" w:rsidR="008D147C" w:rsidRDefault="008D147C" w:rsidP="00321074">
      <w:pPr>
        <w:spacing w:after="0" w:line="240" w:lineRule="auto"/>
        <w:jc w:val="both"/>
        <w:rPr>
          <w:rFonts w:ascii="Georgia" w:eastAsia="Times New Roman" w:hAnsi="Georgia" w:cs="Times New Roman"/>
          <w:sz w:val="24"/>
          <w:szCs w:val="24"/>
        </w:rPr>
      </w:pPr>
    </w:p>
    <w:p w14:paraId="1603400C" w14:textId="3D4F9B47" w:rsidR="00EF4175" w:rsidRPr="00321074" w:rsidRDefault="002E6E84" w:rsidP="00321074">
      <w:pPr>
        <w:spacing w:after="0" w:line="240" w:lineRule="auto"/>
        <w:jc w:val="both"/>
        <w:rPr>
          <w:rFonts w:ascii="Georgia" w:eastAsia="Times New Roman" w:hAnsi="Georgia" w:cs="Times New Roman"/>
          <w:sz w:val="24"/>
          <w:szCs w:val="24"/>
        </w:rPr>
      </w:pPr>
      <w:r w:rsidRPr="00321074">
        <w:rPr>
          <w:rFonts w:ascii="Georgia" w:eastAsia="Times New Roman" w:hAnsi="Georgia" w:cs="Times New Roman"/>
          <w:sz w:val="24"/>
          <w:szCs w:val="24"/>
        </w:rPr>
        <w:t xml:space="preserve">I </w:t>
      </w:r>
      <w:r w:rsidR="00EF4175" w:rsidRPr="00321074">
        <w:rPr>
          <w:rFonts w:ascii="Georgia" w:eastAsia="Times New Roman" w:hAnsi="Georgia" w:cs="Times New Roman"/>
          <w:sz w:val="24"/>
          <w:szCs w:val="24"/>
        </w:rPr>
        <w:t xml:space="preserve">hereby fully and completely release the </w:t>
      </w:r>
      <w:r w:rsidR="006320E3">
        <w:rPr>
          <w:rFonts w:ascii="Georgia" w:eastAsia="Times New Roman" w:hAnsi="Georgia" w:cs="Times New Roman"/>
          <w:sz w:val="24"/>
          <w:szCs w:val="24"/>
        </w:rPr>
        <w:t xml:space="preserve">Mississippi </w:t>
      </w:r>
      <w:r w:rsidR="00EF4175" w:rsidRPr="00321074">
        <w:rPr>
          <w:rFonts w:ascii="Georgia" w:eastAsia="Times New Roman" w:hAnsi="Georgia" w:cs="Times New Roman"/>
          <w:sz w:val="24"/>
          <w:szCs w:val="24"/>
        </w:rPr>
        <w:t>State Board of Education, the Mississippi Department of Education, and its agents, servants, or employees from any and all claims, charges, demands, damages, costs, expenses, actions and causes of action of every kind and whatsoever nature which they have now or hereafter have which are in any manner whatsoever related to participation in the Student Representative program.</w:t>
      </w:r>
    </w:p>
    <w:p w14:paraId="15BCCB14" w14:textId="77777777" w:rsidR="00EF4175" w:rsidRPr="00EF4175" w:rsidRDefault="00EF4175" w:rsidP="00EF4175">
      <w:pPr>
        <w:spacing w:after="0" w:line="240" w:lineRule="auto"/>
        <w:ind w:left="720"/>
        <w:rPr>
          <w:rFonts w:ascii="Times New Roman" w:eastAsia="Times New Roman" w:hAnsi="Times New Roman" w:cs="Times New Roman"/>
          <w:sz w:val="24"/>
          <w:szCs w:val="24"/>
        </w:rPr>
      </w:pPr>
    </w:p>
    <w:p w14:paraId="12089CE2" w14:textId="11B7D4E5" w:rsidR="00172EE4" w:rsidRPr="00172EE4" w:rsidRDefault="00172EE4" w:rsidP="00321074">
      <w:pPr>
        <w:ind w:right="-360"/>
        <w:jc w:val="both"/>
        <w:rPr>
          <w:rFonts w:ascii="Georgia" w:hAnsi="Georgia"/>
          <w:sz w:val="24"/>
          <w:szCs w:val="24"/>
        </w:rPr>
      </w:pPr>
      <w:r w:rsidRPr="00172EE4">
        <w:rPr>
          <w:rFonts w:ascii="Georgia" w:hAnsi="Georgia"/>
          <w:sz w:val="24"/>
          <w:szCs w:val="24"/>
        </w:rPr>
        <w:lastRenderedPageBreak/>
        <w:t>I may withdraw this consent, in writing, at any time that I determine that participation as a Student Representative of the Mississippi State Board of Education</w:t>
      </w:r>
      <w:r w:rsidR="00E46CE8">
        <w:rPr>
          <w:rFonts w:ascii="Georgia" w:hAnsi="Georgia"/>
          <w:sz w:val="24"/>
          <w:szCs w:val="24"/>
        </w:rPr>
        <w:t xml:space="preserve"> </w:t>
      </w:r>
      <w:r w:rsidRPr="00172EE4">
        <w:rPr>
          <w:rFonts w:ascii="Georgia" w:hAnsi="Georgia"/>
          <w:sz w:val="24"/>
          <w:szCs w:val="24"/>
        </w:rPr>
        <w:t>is contrary to my child’s best interest.</w:t>
      </w:r>
    </w:p>
    <w:tbl>
      <w:tblPr>
        <w:tblStyle w:val="TableGrid"/>
        <w:tblW w:w="9805" w:type="dxa"/>
        <w:tblLook w:val="04A0" w:firstRow="1" w:lastRow="0" w:firstColumn="1" w:lastColumn="0" w:noHBand="0" w:noVBand="1"/>
      </w:tblPr>
      <w:tblGrid>
        <w:gridCol w:w="7195"/>
        <w:gridCol w:w="2610"/>
      </w:tblGrid>
      <w:tr w:rsidR="002E26D1" w14:paraId="78DF18B4" w14:textId="77777777" w:rsidTr="00321074">
        <w:trPr>
          <w:trHeight w:val="611"/>
        </w:trPr>
        <w:tc>
          <w:tcPr>
            <w:tcW w:w="7195" w:type="dxa"/>
          </w:tcPr>
          <w:p w14:paraId="6B023061" w14:textId="35935097" w:rsidR="002E26D1" w:rsidRDefault="002E26D1">
            <w:pPr>
              <w:ind w:right="-360"/>
              <w:rPr>
                <w:rFonts w:ascii="Georgia" w:hAnsi="Georgia"/>
                <w:sz w:val="24"/>
                <w:szCs w:val="24"/>
              </w:rPr>
            </w:pPr>
            <w:bookmarkStart w:id="10" w:name="_Hlk526427211"/>
            <w:bookmarkStart w:id="11" w:name="_Hlk526428615"/>
            <w:r>
              <w:rPr>
                <w:rFonts w:ascii="Georgia" w:hAnsi="Georgia"/>
                <w:sz w:val="24"/>
                <w:szCs w:val="24"/>
              </w:rPr>
              <w:t xml:space="preserve">Signature of </w:t>
            </w:r>
            <w:r w:rsidR="005957F3">
              <w:rPr>
                <w:rFonts w:ascii="Georgia" w:hAnsi="Georgia"/>
                <w:sz w:val="24"/>
                <w:szCs w:val="24"/>
              </w:rPr>
              <w:t>P</w:t>
            </w:r>
            <w:r>
              <w:rPr>
                <w:rFonts w:ascii="Georgia" w:hAnsi="Georgia"/>
                <w:sz w:val="24"/>
                <w:szCs w:val="24"/>
              </w:rPr>
              <w:t xml:space="preserve">arent or </w:t>
            </w:r>
            <w:r w:rsidR="005957F3">
              <w:rPr>
                <w:rFonts w:ascii="Georgia" w:hAnsi="Georgia"/>
                <w:sz w:val="24"/>
                <w:szCs w:val="24"/>
              </w:rPr>
              <w:t>G</w:t>
            </w:r>
            <w:r>
              <w:rPr>
                <w:rFonts w:ascii="Georgia" w:hAnsi="Georgia"/>
                <w:sz w:val="24"/>
                <w:szCs w:val="24"/>
              </w:rPr>
              <w:t>uardian</w:t>
            </w:r>
          </w:p>
          <w:p w14:paraId="4DE97845" w14:textId="378E593C" w:rsidR="003C15C6" w:rsidRDefault="003C15C6" w:rsidP="00321074">
            <w:pPr>
              <w:ind w:right="-360"/>
              <w:rPr>
                <w:rFonts w:ascii="Georgia" w:hAnsi="Georgia"/>
                <w:sz w:val="24"/>
                <w:szCs w:val="24"/>
              </w:rPr>
            </w:pPr>
          </w:p>
        </w:tc>
        <w:tc>
          <w:tcPr>
            <w:tcW w:w="2610" w:type="dxa"/>
          </w:tcPr>
          <w:p w14:paraId="10B7DE7D" w14:textId="77777777" w:rsidR="002E26D1" w:rsidRDefault="002E26D1" w:rsidP="00321074">
            <w:pPr>
              <w:ind w:right="-360"/>
              <w:rPr>
                <w:rFonts w:ascii="Georgia" w:hAnsi="Georgia"/>
                <w:sz w:val="24"/>
                <w:szCs w:val="24"/>
              </w:rPr>
            </w:pPr>
            <w:r>
              <w:rPr>
                <w:rFonts w:ascii="Georgia" w:hAnsi="Georgia"/>
                <w:sz w:val="24"/>
                <w:szCs w:val="24"/>
              </w:rPr>
              <w:t>Date</w:t>
            </w:r>
          </w:p>
        </w:tc>
      </w:tr>
      <w:tr w:rsidR="002E26D1" w14:paraId="7E29D63E" w14:textId="77777777" w:rsidTr="00321074">
        <w:trPr>
          <w:trHeight w:val="449"/>
        </w:trPr>
        <w:tc>
          <w:tcPr>
            <w:tcW w:w="7195" w:type="dxa"/>
          </w:tcPr>
          <w:p w14:paraId="66E5BD5E" w14:textId="031A57FB" w:rsidR="003C15C6" w:rsidRDefault="000B0B1C">
            <w:pPr>
              <w:ind w:right="-360"/>
              <w:rPr>
                <w:rFonts w:ascii="Georgia" w:hAnsi="Georgia"/>
                <w:sz w:val="24"/>
                <w:szCs w:val="24"/>
              </w:rPr>
            </w:pPr>
            <w:r>
              <w:rPr>
                <w:rFonts w:ascii="Georgia" w:hAnsi="Georgia"/>
                <w:sz w:val="24"/>
                <w:szCs w:val="24"/>
              </w:rPr>
              <w:t xml:space="preserve">Typed or </w:t>
            </w:r>
            <w:r w:rsidR="008778CA">
              <w:rPr>
                <w:rFonts w:ascii="Georgia" w:hAnsi="Georgia"/>
                <w:sz w:val="24"/>
                <w:szCs w:val="24"/>
              </w:rPr>
              <w:t>Printed</w:t>
            </w:r>
            <w:r w:rsidR="002E26D1">
              <w:rPr>
                <w:rFonts w:ascii="Georgia" w:hAnsi="Georgia"/>
                <w:sz w:val="24"/>
                <w:szCs w:val="24"/>
              </w:rPr>
              <w:t xml:space="preserve"> Name of </w:t>
            </w:r>
            <w:r w:rsidR="005957F3">
              <w:rPr>
                <w:rFonts w:ascii="Georgia" w:hAnsi="Georgia"/>
                <w:sz w:val="24"/>
                <w:szCs w:val="24"/>
              </w:rPr>
              <w:t>P</w:t>
            </w:r>
            <w:r w:rsidR="002E26D1">
              <w:rPr>
                <w:rFonts w:ascii="Georgia" w:hAnsi="Georgia"/>
                <w:sz w:val="24"/>
                <w:szCs w:val="24"/>
              </w:rPr>
              <w:t xml:space="preserve">arent or </w:t>
            </w:r>
            <w:r w:rsidR="005957F3">
              <w:rPr>
                <w:rFonts w:ascii="Georgia" w:hAnsi="Georgia"/>
                <w:sz w:val="24"/>
                <w:szCs w:val="24"/>
              </w:rPr>
              <w:t>G</w:t>
            </w:r>
            <w:r w:rsidR="002E26D1">
              <w:rPr>
                <w:rFonts w:ascii="Georgia" w:hAnsi="Georgia"/>
                <w:sz w:val="24"/>
                <w:szCs w:val="24"/>
              </w:rPr>
              <w:t>uardian</w:t>
            </w:r>
          </w:p>
          <w:p w14:paraId="21C3B38B" w14:textId="4E06F46B" w:rsidR="003C15C6" w:rsidRDefault="003C15C6" w:rsidP="00321074">
            <w:pPr>
              <w:ind w:right="-360"/>
              <w:rPr>
                <w:rFonts w:ascii="Georgia" w:hAnsi="Georgia"/>
                <w:sz w:val="24"/>
                <w:szCs w:val="24"/>
              </w:rPr>
            </w:pPr>
          </w:p>
        </w:tc>
        <w:tc>
          <w:tcPr>
            <w:tcW w:w="2610" w:type="dxa"/>
          </w:tcPr>
          <w:p w14:paraId="3B92DA40" w14:textId="24ADE24C" w:rsidR="002E26D1" w:rsidRDefault="002E26D1">
            <w:pPr>
              <w:ind w:right="-360"/>
              <w:rPr>
                <w:rFonts w:ascii="Georgia" w:hAnsi="Georgia"/>
                <w:sz w:val="24"/>
                <w:szCs w:val="24"/>
              </w:rPr>
            </w:pPr>
            <w:r>
              <w:rPr>
                <w:rFonts w:ascii="Georgia" w:hAnsi="Georgia"/>
                <w:sz w:val="24"/>
                <w:szCs w:val="24"/>
              </w:rPr>
              <w:t>Telephone Number</w:t>
            </w:r>
          </w:p>
          <w:p w14:paraId="6BCBA29A" w14:textId="0A493B99" w:rsidR="003C15C6" w:rsidRDefault="003C15C6" w:rsidP="00321074">
            <w:pPr>
              <w:ind w:right="-360"/>
              <w:rPr>
                <w:rFonts w:ascii="Georgia" w:hAnsi="Georgia"/>
                <w:sz w:val="24"/>
                <w:szCs w:val="24"/>
              </w:rPr>
            </w:pPr>
          </w:p>
        </w:tc>
      </w:tr>
      <w:tr w:rsidR="0004453F" w14:paraId="5C2EA3A9" w14:textId="77777777" w:rsidTr="00321074">
        <w:trPr>
          <w:trHeight w:val="701"/>
        </w:trPr>
        <w:tc>
          <w:tcPr>
            <w:tcW w:w="9805" w:type="dxa"/>
            <w:gridSpan w:val="2"/>
          </w:tcPr>
          <w:p w14:paraId="50EAC20D" w14:textId="3DCF343C" w:rsidR="003C15C6" w:rsidRDefault="0004453F">
            <w:pPr>
              <w:ind w:right="-360"/>
              <w:rPr>
                <w:rFonts w:ascii="Georgia" w:hAnsi="Georgia"/>
                <w:sz w:val="24"/>
                <w:szCs w:val="24"/>
              </w:rPr>
            </w:pPr>
            <w:r>
              <w:rPr>
                <w:rFonts w:ascii="Georgia" w:hAnsi="Georgia"/>
                <w:sz w:val="24"/>
                <w:szCs w:val="24"/>
              </w:rPr>
              <w:t>E-mail address</w:t>
            </w:r>
          </w:p>
          <w:p w14:paraId="260D02BC" w14:textId="06C1B934" w:rsidR="003C15C6" w:rsidRDefault="003C15C6" w:rsidP="00321074">
            <w:pPr>
              <w:ind w:right="-360"/>
              <w:rPr>
                <w:rFonts w:ascii="Georgia" w:hAnsi="Georgia"/>
                <w:sz w:val="24"/>
                <w:szCs w:val="24"/>
              </w:rPr>
            </w:pPr>
          </w:p>
        </w:tc>
      </w:tr>
      <w:tr w:rsidR="00874745" w14:paraId="4AD0C0CC" w14:textId="77777777" w:rsidTr="00321074">
        <w:trPr>
          <w:trHeight w:val="629"/>
        </w:trPr>
        <w:tc>
          <w:tcPr>
            <w:tcW w:w="9805" w:type="dxa"/>
            <w:gridSpan w:val="2"/>
          </w:tcPr>
          <w:p w14:paraId="603FC959" w14:textId="77777777" w:rsidR="00874745" w:rsidRDefault="00874745">
            <w:pPr>
              <w:ind w:right="-360"/>
              <w:rPr>
                <w:rFonts w:ascii="Georgia" w:hAnsi="Georgia"/>
                <w:sz w:val="24"/>
                <w:szCs w:val="24"/>
              </w:rPr>
            </w:pPr>
            <w:r>
              <w:rPr>
                <w:rFonts w:ascii="Georgia" w:hAnsi="Georgia"/>
                <w:sz w:val="24"/>
                <w:szCs w:val="24"/>
              </w:rPr>
              <w:t xml:space="preserve">Name of Student </w:t>
            </w:r>
          </w:p>
          <w:p w14:paraId="0D211FE1" w14:textId="1B63D71A" w:rsidR="003C15C6" w:rsidRDefault="003C15C6" w:rsidP="00321074">
            <w:pPr>
              <w:ind w:right="-360"/>
              <w:rPr>
                <w:rFonts w:ascii="Georgia" w:hAnsi="Georgia"/>
                <w:sz w:val="24"/>
                <w:szCs w:val="24"/>
              </w:rPr>
            </w:pPr>
          </w:p>
        </w:tc>
      </w:tr>
      <w:bookmarkEnd w:id="10"/>
      <w:bookmarkEnd w:id="11"/>
    </w:tbl>
    <w:p w14:paraId="44C4473C" w14:textId="77777777" w:rsidR="00981E55" w:rsidRPr="00981E55" w:rsidRDefault="00981E55" w:rsidP="00321074">
      <w:pPr>
        <w:ind w:right="-360"/>
        <w:jc w:val="center"/>
        <w:rPr>
          <w:rFonts w:ascii="Georgia" w:hAnsi="Georgia"/>
          <w:b/>
          <w:sz w:val="24"/>
          <w:szCs w:val="24"/>
        </w:rPr>
      </w:pPr>
      <w:r>
        <w:rPr>
          <w:rFonts w:ascii="Georgia" w:hAnsi="Georgia"/>
          <w:sz w:val="24"/>
          <w:szCs w:val="24"/>
        </w:rPr>
        <w:br w:type="page"/>
      </w:r>
      <w:r w:rsidRPr="00981E55">
        <w:rPr>
          <w:rFonts w:ascii="Georgia" w:hAnsi="Georgia"/>
          <w:b/>
          <w:sz w:val="24"/>
          <w:szCs w:val="24"/>
        </w:rPr>
        <w:lastRenderedPageBreak/>
        <w:t xml:space="preserve">SCHOOL DISTRICT </w:t>
      </w:r>
      <w:r w:rsidR="009A0C87">
        <w:rPr>
          <w:rFonts w:ascii="Georgia" w:hAnsi="Georgia"/>
          <w:b/>
          <w:sz w:val="24"/>
          <w:szCs w:val="24"/>
        </w:rPr>
        <w:t xml:space="preserve">PERSONNEL VERIFICATION </w:t>
      </w:r>
      <w:r w:rsidRPr="00981E55">
        <w:rPr>
          <w:rFonts w:ascii="Georgia" w:hAnsi="Georgia"/>
          <w:b/>
          <w:sz w:val="24"/>
          <w:szCs w:val="24"/>
        </w:rPr>
        <w:t>FORM</w:t>
      </w:r>
    </w:p>
    <w:p w14:paraId="38ED900E" w14:textId="151706D1" w:rsidR="00981E55" w:rsidRDefault="00981E55">
      <w:pPr>
        <w:ind w:right="-360"/>
        <w:jc w:val="both"/>
        <w:rPr>
          <w:rFonts w:ascii="Georgia" w:hAnsi="Georgia"/>
          <w:sz w:val="24"/>
          <w:szCs w:val="24"/>
        </w:rPr>
      </w:pPr>
      <w:bookmarkStart w:id="12" w:name="_Hlk526429658"/>
      <w:r w:rsidRPr="00981E55">
        <w:rPr>
          <w:rFonts w:ascii="Georgia" w:hAnsi="Georgia"/>
          <w:sz w:val="24"/>
          <w:szCs w:val="24"/>
        </w:rPr>
        <w:t xml:space="preserve">The undersigned </w:t>
      </w:r>
      <w:r>
        <w:rPr>
          <w:rFonts w:ascii="Georgia" w:hAnsi="Georgia"/>
          <w:sz w:val="24"/>
          <w:szCs w:val="24"/>
        </w:rPr>
        <w:t xml:space="preserve">Superintendent and Principal </w:t>
      </w:r>
      <w:r w:rsidR="000137EB">
        <w:rPr>
          <w:rFonts w:ascii="Georgia" w:hAnsi="Georgia"/>
          <w:sz w:val="24"/>
          <w:szCs w:val="24"/>
        </w:rPr>
        <w:t>he</w:t>
      </w:r>
      <w:r w:rsidRPr="00981E55">
        <w:rPr>
          <w:rFonts w:ascii="Georgia" w:hAnsi="Georgia"/>
          <w:sz w:val="24"/>
          <w:szCs w:val="24"/>
        </w:rPr>
        <w:t xml:space="preserve">reby state that </w:t>
      </w:r>
      <w:r w:rsidR="000137EB">
        <w:rPr>
          <w:rFonts w:ascii="Georgia" w:hAnsi="Georgia"/>
          <w:sz w:val="24"/>
          <w:szCs w:val="24"/>
        </w:rPr>
        <w:t xml:space="preserve">the </w:t>
      </w:r>
      <w:r w:rsidRPr="00981E55">
        <w:rPr>
          <w:rFonts w:ascii="Georgia" w:hAnsi="Georgia"/>
          <w:sz w:val="24"/>
          <w:szCs w:val="24"/>
        </w:rPr>
        <w:t>studen</w:t>
      </w:r>
      <w:r w:rsidR="000137EB">
        <w:rPr>
          <w:rFonts w:ascii="Georgia" w:hAnsi="Georgia"/>
          <w:sz w:val="24"/>
          <w:szCs w:val="24"/>
        </w:rPr>
        <w:t xml:space="preserve">t listed below </w:t>
      </w:r>
      <w:r w:rsidRPr="00981E55">
        <w:rPr>
          <w:rFonts w:ascii="Georgia" w:hAnsi="Georgia"/>
          <w:sz w:val="24"/>
          <w:szCs w:val="24"/>
        </w:rPr>
        <w:t xml:space="preserve">is hereby approved to submit his/her application for consideration as the </w:t>
      </w:r>
      <w:r w:rsidR="00FF58ED">
        <w:rPr>
          <w:rFonts w:ascii="Georgia" w:hAnsi="Georgia"/>
          <w:sz w:val="24"/>
          <w:szCs w:val="24"/>
        </w:rPr>
        <w:t>S</w:t>
      </w:r>
      <w:r w:rsidRPr="00981E55">
        <w:rPr>
          <w:rFonts w:ascii="Georgia" w:hAnsi="Georgia"/>
          <w:sz w:val="24"/>
          <w:szCs w:val="24"/>
        </w:rPr>
        <w:t xml:space="preserve">tudent </w:t>
      </w:r>
      <w:r w:rsidR="00FF58ED">
        <w:rPr>
          <w:rFonts w:ascii="Georgia" w:hAnsi="Georgia"/>
          <w:sz w:val="24"/>
          <w:szCs w:val="24"/>
        </w:rPr>
        <w:t>R</w:t>
      </w:r>
      <w:r w:rsidRPr="00981E55">
        <w:rPr>
          <w:rFonts w:ascii="Georgia" w:hAnsi="Georgia"/>
          <w:sz w:val="24"/>
          <w:szCs w:val="24"/>
        </w:rPr>
        <w:t>epresentative of the Mississippi State Board of Education for the term beginning July 1, 20</w:t>
      </w:r>
      <w:r w:rsidR="003E623B">
        <w:rPr>
          <w:rFonts w:ascii="Georgia" w:hAnsi="Georgia"/>
          <w:sz w:val="24"/>
          <w:szCs w:val="24"/>
        </w:rPr>
        <w:t>2</w:t>
      </w:r>
      <w:r w:rsidR="00710A3B">
        <w:rPr>
          <w:rFonts w:ascii="Georgia" w:hAnsi="Georgia"/>
          <w:sz w:val="24"/>
          <w:szCs w:val="24"/>
        </w:rPr>
        <w:t>3</w:t>
      </w:r>
      <w:r w:rsidR="00EC2AD8">
        <w:rPr>
          <w:rFonts w:ascii="Georgia" w:hAnsi="Georgia"/>
          <w:sz w:val="24"/>
          <w:szCs w:val="24"/>
        </w:rPr>
        <w:t xml:space="preserve">. The end of the term is April 30, </w:t>
      </w:r>
      <w:r w:rsidR="00EC2AD8" w:rsidRPr="00172EE4">
        <w:rPr>
          <w:rFonts w:ascii="Georgia" w:hAnsi="Georgia"/>
          <w:sz w:val="24"/>
          <w:szCs w:val="24"/>
        </w:rPr>
        <w:t>202</w:t>
      </w:r>
      <w:r w:rsidR="00710A3B">
        <w:rPr>
          <w:rFonts w:ascii="Georgia" w:hAnsi="Georgia"/>
          <w:sz w:val="24"/>
          <w:szCs w:val="24"/>
        </w:rPr>
        <w:t>5</w:t>
      </w:r>
      <w:r w:rsidR="003E623B">
        <w:rPr>
          <w:rFonts w:ascii="Georgia" w:hAnsi="Georgia"/>
          <w:sz w:val="24"/>
          <w:szCs w:val="24"/>
        </w:rPr>
        <w:t>.</w:t>
      </w:r>
    </w:p>
    <w:p w14:paraId="67C3E138" w14:textId="6D1B180C" w:rsidR="00F802A2" w:rsidRPr="00981E55" w:rsidRDefault="00250CD4" w:rsidP="00321074">
      <w:pPr>
        <w:ind w:right="-360"/>
        <w:jc w:val="both"/>
        <w:rPr>
          <w:rFonts w:ascii="Georgia" w:hAnsi="Georgia"/>
          <w:sz w:val="24"/>
          <w:szCs w:val="24"/>
        </w:rPr>
      </w:pPr>
      <w:r w:rsidRPr="00250CD4">
        <w:rPr>
          <w:rFonts w:ascii="Georgia" w:hAnsi="Georgia"/>
          <w:sz w:val="24"/>
          <w:szCs w:val="24"/>
        </w:rPr>
        <w:t>The undersigned Principal hereby agrees to provide the student access to resources currently available at the school that are necessary to fulfill the video submission requirement if the student does not have the resources to do so. These resources include use of a video recording device, the ability to upload a video to YouTube, and the ability to e-mail the link.</w:t>
      </w:r>
    </w:p>
    <w:bookmarkEnd w:id="12"/>
    <w:p w14:paraId="0CBC38F7" w14:textId="77777777" w:rsidR="00981E55" w:rsidRDefault="00981E55" w:rsidP="00321074">
      <w:pPr>
        <w:ind w:right="-360"/>
        <w:jc w:val="both"/>
        <w:rPr>
          <w:rFonts w:ascii="Georgia" w:hAnsi="Georgia"/>
          <w:sz w:val="24"/>
          <w:szCs w:val="24"/>
        </w:rPr>
      </w:pPr>
      <w:r w:rsidRPr="00981E55">
        <w:rPr>
          <w:rFonts w:ascii="Georgia" w:hAnsi="Georgia"/>
          <w:sz w:val="24"/>
          <w:szCs w:val="24"/>
        </w:rPr>
        <w:t>On behalf of the district</w:t>
      </w:r>
      <w:r w:rsidR="00594FA9">
        <w:rPr>
          <w:rFonts w:ascii="Georgia" w:hAnsi="Georgia"/>
          <w:sz w:val="24"/>
          <w:szCs w:val="24"/>
        </w:rPr>
        <w:t xml:space="preserve"> </w:t>
      </w:r>
      <w:r w:rsidR="008778CA">
        <w:rPr>
          <w:rFonts w:ascii="Georgia" w:hAnsi="Georgia"/>
          <w:sz w:val="24"/>
          <w:szCs w:val="24"/>
        </w:rPr>
        <w:t xml:space="preserve">and school </w:t>
      </w:r>
      <w:r w:rsidR="00594FA9">
        <w:rPr>
          <w:rFonts w:ascii="Georgia" w:hAnsi="Georgia"/>
          <w:sz w:val="24"/>
          <w:szCs w:val="24"/>
        </w:rPr>
        <w:t>named below</w:t>
      </w:r>
      <w:r w:rsidRPr="00981E55">
        <w:rPr>
          <w:rFonts w:ascii="Georgia" w:hAnsi="Georgia"/>
          <w:sz w:val="24"/>
          <w:szCs w:val="24"/>
        </w:rPr>
        <w:t xml:space="preserve">, the undersigned confirms that, if appointed to the State Board, the student’s absences from school </w:t>
      </w:r>
      <w:r w:rsidR="000137EB">
        <w:rPr>
          <w:rFonts w:ascii="Georgia" w:hAnsi="Georgia"/>
          <w:sz w:val="24"/>
          <w:szCs w:val="24"/>
        </w:rPr>
        <w:t>f</w:t>
      </w:r>
      <w:r w:rsidR="000137EB" w:rsidRPr="00981E55">
        <w:rPr>
          <w:rFonts w:ascii="Georgia" w:hAnsi="Georgia"/>
          <w:sz w:val="24"/>
          <w:szCs w:val="24"/>
        </w:rPr>
        <w:t xml:space="preserve">or participation in official State Board activities </w:t>
      </w:r>
      <w:r w:rsidR="00EC2AD8">
        <w:rPr>
          <w:rFonts w:ascii="Georgia" w:hAnsi="Georgia"/>
          <w:sz w:val="24"/>
          <w:szCs w:val="24"/>
        </w:rPr>
        <w:t xml:space="preserve">shall be deemed school-related and </w:t>
      </w:r>
      <w:r w:rsidR="00897E39">
        <w:rPr>
          <w:rFonts w:ascii="Georgia" w:hAnsi="Georgia"/>
          <w:sz w:val="24"/>
          <w:szCs w:val="24"/>
        </w:rPr>
        <w:t>shall</w:t>
      </w:r>
      <w:r w:rsidR="00EC2AD8">
        <w:rPr>
          <w:rFonts w:ascii="Georgia" w:hAnsi="Georgia"/>
          <w:sz w:val="24"/>
          <w:szCs w:val="24"/>
        </w:rPr>
        <w:t xml:space="preserve"> be excused as official </w:t>
      </w:r>
      <w:r w:rsidR="008778CA">
        <w:rPr>
          <w:rFonts w:ascii="Georgia" w:hAnsi="Georgia"/>
          <w:sz w:val="24"/>
          <w:szCs w:val="24"/>
        </w:rPr>
        <w:t xml:space="preserve">school business </w:t>
      </w:r>
      <w:r w:rsidR="00EC2AD8">
        <w:rPr>
          <w:rFonts w:ascii="Georgia" w:hAnsi="Georgia"/>
          <w:sz w:val="24"/>
          <w:szCs w:val="24"/>
        </w:rPr>
        <w:t xml:space="preserve">and </w:t>
      </w:r>
      <w:r w:rsidRPr="00981E55">
        <w:rPr>
          <w:rFonts w:ascii="Georgia" w:hAnsi="Georgia"/>
          <w:sz w:val="24"/>
          <w:szCs w:val="24"/>
        </w:rPr>
        <w:t xml:space="preserve">shall not be marked as unexcused absences. </w:t>
      </w:r>
    </w:p>
    <w:tbl>
      <w:tblPr>
        <w:tblStyle w:val="TableGrid"/>
        <w:tblW w:w="9715" w:type="dxa"/>
        <w:tblLayout w:type="fixed"/>
        <w:tblLook w:val="04A0" w:firstRow="1" w:lastRow="0" w:firstColumn="1" w:lastColumn="0" w:noHBand="0" w:noVBand="1"/>
      </w:tblPr>
      <w:tblGrid>
        <w:gridCol w:w="4315"/>
        <w:gridCol w:w="3960"/>
        <w:gridCol w:w="1440"/>
      </w:tblGrid>
      <w:tr w:rsidR="00727A0E" w14:paraId="5F84691C" w14:textId="77777777" w:rsidTr="00321074">
        <w:trPr>
          <w:trHeight w:val="980"/>
        </w:trPr>
        <w:tc>
          <w:tcPr>
            <w:tcW w:w="4315" w:type="dxa"/>
          </w:tcPr>
          <w:p w14:paraId="2BE200F9" w14:textId="77777777" w:rsidR="002E26D1" w:rsidRDefault="002E26D1" w:rsidP="00321074">
            <w:pPr>
              <w:ind w:right="-360"/>
              <w:rPr>
                <w:rFonts w:ascii="Georgia" w:hAnsi="Georgia"/>
                <w:sz w:val="24"/>
                <w:szCs w:val="24"/>
              </w:rPr>
            </w:pPr>
            <w:r>
              <w:rPr>
                <w:rFonts w:ascii="Georgia" w:hAnsi="Georgia"/>
                <w:sz w:val="24"/>
                <w:szCs w:val="24"/>
              </w:rPr>
              <w:t>Signature of Superintendent</w:t>
            </w:r>
          </w:p>
        </w:tc>
        <w:tc>
          <w:tcPr>
            <w:tcW w:w="3960" w:type="dxa"/>
          </w:tcPr>
          <w:p w14:paraId="184C0E80" w14:textId="437675BA" w:rsidR="002E26D1" w:rsidRPr="00DF62D4" w:rsidRDefault="000B0B1C" w:rsidP="00321074">
            <w:pPr>
              <w:ind w:right="-360"/>
              <w:rPr>
                <w:rFonts w:ascii="Georgia" w:hAnsi="Georgia"/>
                <w:sz w:val="24"/>
                <w:szCs w:val="24"/>
              </w:rPr>
            </w:pPr>
            <w:r w:rsidRPr="00CB6E56">
              <w:rPr>
                <w:rFonts w:ascii="Georgia" w:hAnsi="Georgia"/>
                <w:sz w:val="24"/>
                <w:szCs w:val="24"/>
              </w:rPr>
              <w:t xml:space="preserve">Typed or </w:t>
            </w:r>
            <w:r w:rsidR="008778CA" w:rsidRPr="00CB6E56">
              <w:rPr>
                <w:rFonts w:ascii="Georgia" w:hAnsi="Georgia"/>
                <w:sz w:val="24"/>
                <w:szCs w:val="24"/>
              </w:rPr>
              <w:t>Printed</w:t>
            </w:r>
            <w:r w:rsidR="002E26D1" w:rsidRPr="00F50BC3">
              <w:rPr>
                <w:rFonts w:ascii="Georgia" w:hAnsi="Georgia"/>
                <w:sz w:val="24"/>
                <w:szCs w:val="24"/>
              </w:rPr>
              <w:t xml:space="preserve"> Name of Superin</w:t>
            </w:r>
            <w:r w:rsidR="002E26D1" w:rsidRPr="00DF62D4">
              <w:rPr>
                <w:rFonts w:ascii="Georgia" w:hAnsi="Georgia"/>
                <w:sz w:val="24"/>
                <w:szCs w:val="24"/>
              </w:rPr>
              <w:t>tendent</w:t>
            </w:r>
          </w:p>
        </w:tc>
        <w:tc>
          <w:tcPr>
            <w:tcW w:w="1440" w:type="dxa"/>
          </w:tcPr>
          <w:p w14:paraId="42787EE2" w14:textId="77777777" w:rsidR="002E26D1" w:rsidRDefault="002E26D1" w:rsidP="00321074">
            <w:pPr>
              <w:ind w:right="-360"/>
              <w:rPr>
                <w:rFonts w:ascii="Georgia" w:hAnsi="Georgia"/>
                <w:sz w:val="24"/>
                <w:szCs w:val="24"/>
              </w:rPr>
            </w:pPr>
            <w:r>
              <w:rPr>
                <w:rFonts w:ascii="Georgia" w:hAnsi="Georgia"/>
                <w:sz w:val="24"/>
                <w:szCs w:val="24"/>
              </w:rPr>
              <w:t>Date</w:t>
            </w:r>
          </w:p>
          <w:p w14:paraId="38D50743" w14:textId="038DED12" w:rsidR="00250720" w:rsidRDefault="00250720" w:rsidP="00321074">
            <w:pPr>
              <w:ind w:right="-360"/>
              <w:rPr>
                <w:rFonts w:ascii="Georgia" w:hAnsi="Georgia"/>
                <w:sz w:val="24"/>
                <w:szCs w:val="24"/>
              </w:rPr>
            </w:pPr>
          </w:p>
        </w:tc>
      </w:tr>
      <w:tr w:rsidR="00727A0E" w14:paraId="180A705E" w14:textId="77777777" w:rsidTr="00321074">
        <w:trPr>
          <w:trHeight w:val="809"/>
        </w:trPr>
        <w:tc>
          <w:tcPr>
            <w:tcW w:w="4315" w:type="dxa"/>
          </w:tcPr>
          <w:p w14:paraId="75C133DB" w14:textId="77777777" w:rsidR="002E26D1" w:rsidRDefault="002E26D1" w:rsidP="00321074">
            <w:pPr>
              <w:ind w:right="-360"/>
              <w:rPr>
                <w:rFonts w:ascii="Georgia" w:hAnsi="Georgia"/>
                <w:sz w:val="24"/>
                <w:szCs w:val="24"/>
              </w:rPr>
            </w:pPr>
            <w:r>
              <w:rPr>
                <w:rFonts w:ascii="Georgia" w:hAnsi="Georgia"/>
                <w:sz w:val="24"/>
                <w:szCs w:val="24"/>
              </w:rPr>
              <w:t>Signature of Principal</w:t>
            </w:r>
          </w:p>
        </w:tc>
        <w:tc>
          <w:tcPr>
            <w:tcW w:w="3960" w:type="dxa"/>
          </w:tcPr>
          <w:p w14:paraId="0FEF4CDA" w14:textId="328F33AB" w:rsidR="002E26D1" w:rsidRDefault="000B0B1C" w:rsidP="00321074">
            <w:pPr>
              <w:ind w:right="-360"/>
              <w:rPr>
                <w:rFonts w:ascii="Georgia" w:hAnsi="Georgia"/>
                <w:sz w:val="24"/>
                <w:szCs w:val="24"/>
              </w:rPr>
            </w:pPr>
            <w:r>
              <w:rPr>
                <w:rFonts w:ascii="Georgia" w:hAnsi="Georgia"/>
                <w:sz w:val="24"/>
                <w:szCs w:val="24"/>
              </w:rPr>
              <w:t xml:space="preserve">Typed or </w:t>
            </w:r>
            <w:r w:rsidR="008778CA">
              <w:rPr>
                <w:rFonts w:ascii="Georgia" w:hAnsi="Georgia"/>
                <w:sz w:val="24"/>
                <w:szCs w:val="24"/>
              </w:rPr>
              <w:t>Printed</w:t>
            </w:r>
            <w:r w:rsidR="00D67B85">
              <w:rPr>
                <w:rFonts w:ascii="Georgia" w:hAnsi="Georgia"/>
                <w:sz w:val="24"/>
                <w:szCs w:val="24"/>
              </w:rPr>
              <w:t xml:space="preserve"> Name of Principal</w:t>
            </w:r>
          </w:p>
        </w:tc>
        <w:tc>
          <w:tcPr>
            <w:tcW w:w="1440" w:type="dxa"/>
          </w:tcPr>
          <w:p w14:paraId="6A63F712" w14:textId="77777777" w:rsidR="002E26D1" w:rsidRDefault="00D67B85" w:rsidP="00321074">
            <w:pPr>
              <w:ind w:right="-360"/>
              <w:rPr>
                <w:rFonts w:ascii="Georgia" w:hAnsi="Georgia"/>
                <w:sz w:val="24"/>
                <w:szCs w:val="24"/>
              </w:rPr>
            </w:pPr>
            <w:r>
              <w:rPr>
                <w:rFonts w:ascii="Georgia" w:hAnsi="Georgia"/>
                <w:sz w:val="24"/>
                <w:szCs w:val="24"/>
              </w:rPr>
              <w:t>Date</w:t>
            </w:r>
          </w:p>
        </w:tc>
      </w:tr>
      <w:tr w:rsidR="00A3393A" w14:paraId="41BCCABB" w14:textId="77777777" w:rsidTr="00321074">
        <w:trPr>
          <w:trHeight w:val="683"/>
        </w:trPr>
        <w:tc>
          <w:tcPr>
            <w:tcW w:w="4315" w:type="dxa"/>
          </w:tcPr>
          <w:p w14:paraId="28D99887" w14:textId="20523567" w:rsidR="00A3393A" w:rsidRPr="008F040E" w:rsidRDefault="00A3393A">
            <w:pPr>
              <w:ind w:right="-360"/>
              <w:rPr>
                <w:rFonts w:ascii="Georgia" w:hAnsi="Georgia"/>
                <w:sz w:val="24"/>
                <w:szCs w:val="24"/>
                <w:highlight w:val="yellow"/>
              </w:rPr>
            </w:pPr>
            <w:r>
              <w:rPr>
                <w:rFonts w:ascii="Georgia" w:hAnsi="Georgia"/>
                <w:sz w:val="24"/>
                <w:szCs w:val="24"/>
              </w:rPr>
              <w:t>Name of School District</w:t>
            </w:r>
          </w:p>
        </w:tc>
        <w:tc>
          <w:tcPr>
            <w:tcW w:w="5400" w:type="dxa"/>
            <w:gridSpan w:val="2"/>
          </w:tcPr>
          <w:p w14:paraId="4326C768" w14:textId="0CD78637" w:rsidR="00A3393A" w:rsidRPr="00321074" w:rsidRDefault="00A3393A" w:rsidP="00321074">
            <w:pPr>
              <w:ind w:right="-360"/>
              <w:rPr>
                <w:rFonts w:ascii="Georgia" w:hAnsi="Georgia"/>
                <w:sz w:val="24"/>
                <w:szCs w:val="24"/>
                <w:highlight w:val="yellow"/>
              </w:rPr>
            </w:pPr>
            <w:r>
              <w:rPr>
                <w:rFonts w:ascii="Georgia" w:hAnsi="Georgia"/>
                <w:sz w:val="24"/>
                <w:szCs w:val="24"/>
              </w:rPr>
              <w:t>Name of High School</w:t>
            </w:r>
            <w:r w:rsidRPr="005957F3" w:rsidDel="00250720">
              <w:rPr>
                <w:rFonts w:ascii="Georgia" w:hAnsi="Georgia"/>
                <w:sz w:val="24"/>
                <w:szCs w:val="24"/>
                <w:highlight w:val="yellow"/>
              </w:rPr>
              <w:t xml:space="preserve"> </w:t>
            </w:r>
          </w:p>
        </w:tc>
      </w:tr>
      <w:tr w:rsidR="00250720" w14:paraId="0E608F3D" w14:textId="77777777" w:rsidTr="00321074">
        <w:trPr>
          <w:trHeight w:val="746"/>
        </w:trPr>
        <w:tc>
          <w:tcPr>
            <w:tcW w:w="9715" w:type="dxa"/>
            <w:gridSpan w:val="3"/>
          </w:tcPr>
          <w:p w14:paraId="70340239" w14:textId="77777777" w:rsidR="00250720" w:rsidRDefault="00250720" w:rsidP="00321074">
            <w:pPr>
              <w:ind w:right="-360"/>
              <w:rPr>
                <w:rFonts w:ascii="Georgia" w:hAnsi="Georgia"/>
                <w:sz w:val="24"/>
                <w:szCs w:val="24"/>
              </w:rPr>
            </w:pPr>
            <w:r>
              <w:rPr>
                <w:rFonts w:ascii="Georgia" w:hAnsi="Georgia"/>
                <w:sz w:val="24"/>
                <w:szCs w:val="24"/>
              </w:rPr>
              <w:t>Name of Student</w:t>
            </w:r>
          </w:p>
          <w:p w14:paraId="4130F62A" w14:textId="3A867E99" w:rsidR="00250720" w:rsidRPr="00321074" w:rsidRDefault="00250720" w:rsidP="00321074">
            <w:pPr>
              <w:ind w:right="-360"/>
              <w:rPr>
                <w:rFonts w:ascii="Georgia" w:hAnsi="Georgia"/>
                <w:sz w:val="24"/>
                <w:szCs w:val="24"/>
                <w:highlight w:val="yellow"/>
              </w:rPr>
            </w:pPr>
          </w:p>
        </w:tc>
      </w:tr>
    </w:tbl>
    <w:p w14:paraId="759AF2CA" w14:textId="77777777" w:rsidR="004677A3" w:rsidRPr="004677A3" w:rsidRDefault="00F4375B" w:rsidP="00321074">
      <w:pPr>
        <w:spacing w:before="120"/>
        <w:ind w:right="-360"/>
        <w:jc w:val="center"/>
        <w:rPr>
          <w:rFonts w:ascii="Georgia" w:hAnsi="Georgia"/>
          <w:b/>
          <w:sz w:val="24"/>
          <w:szCs w:val="24"/>
        </w:rPr>
      </w:pPr>
      <w:bookmarkStart w:id="13" w:name="_Hlk527364011"/>
      <w:r>
        <w:rPr>
          <w:rFonts w:ascii="Georgia" w:hAnsi="Georgia"/>
          <w:b/>
          <w:sz w:val="24"/>
          <w:szCs w:val="24"/>
        </w:rPr>
        <w:t>COUNSELOR VERIFICATION</w:t>
      </w:r>
    </w:p>
    <w:tbl>
      <w:tblPr>
        <w:tblStyle w:val="TableGrid"/>
        <w:tblW w:w="9715" w:type="dxa"/>
        <w:tblLayout w:type="fixed"/>
        <w:tblLook w:val="04A0" w:firstRow="1" w:lastRow="0" w:firstColumn="1" w:lastColumn="0" w:noHBand="0" w:noVBand="1"/>
      </w:tblPr>
      <w:tblGrid>
        <w:gridCol w:w="9715"/>
      </w:tblGrid>
      <w:tr w:rsidR="00D67B85" w14:paraId="456F927E" w14:textId="77777777" w:rsidTr="00321074">
        <w:trPr>
          <w:trHeight w:val="512"/>
        </w:trPr>
        <w:tc>
          <w:tcPr>
            <w:tcW w:w="9715" w:type="dxa"/>
            <w:vAlign w:val="center"/>
          </w:tcPr>
          <w:bookmarkEnd w:id="13"/>
          <w:p w14:paraId="51B5C5BC" w14:textId="14973F3A" w:rsidR="00210534" w:rsidRDefault="00D67B85" w:rsidP="00321074">
            <w:pPr>
              <w:ind w:right="-360"/>
              <w:rPr>
                <w:rFonts w:ascii="Georgia" w:hAnsi="Georgia"/>
                <w:sz w:val="24"/>
                <w:szCs w:val="24"/>
              </w:rPr>
            </w:pPr>
            <w:r>
              <w:rPr>
                <w:rFonts w:ascii="Georgia" w:hAnsi="Georgia"/>
                <w:sz w:val="24"/>
                <w:szCs w:val="24"/>
              </w:rPr>
              <w:t>Current Grade</w:t>
            </w:r>
            <w:r w:rsidR="00D5428E">
              <w:rPr>
                <w:rFonts w:ascii="Georgia" w:hAnsi="Georgia"/>
                <w:sz w:val="24"/>
                <w:szCs w:val="24"/>
              </w:rPr>
              <w:t xml:space="preserve"> Level</w:t>
            </w:r>
            <w:r>
              <w:rPr>
                <w:rFonts w:ascii="Georgia" w:hAnsi="Georgia"/>
                <w:sz w:val="24"/>
                <w:szCs w:val="24"/>
              </w:rPr>
              <w:t xml:space="preserve"> of Student</w:t>
            </w:r>
            <w:r w:rsidR="008778CA">
              <w:rPr>
                <w:rFonts w:ascii="Georgia" w:hAnsi="Georgia"/>
                <w:sz w:val="24"/>
                <w:szCs w:val="24"/>
              </w:rPr>
              <w:t xml:space="preserve">:  ____ </w:t>
            </w:r>
            <w:r w:rsidR="00491945" w:rsidRPr="005E4F20">
              <w:rPr>
                <w:rFonts w:ascii="Georgia" w:hAnsi="Georgia"/>
                <w:sz w:val="24"/>
                <w:szCs w:val="24"/>
              </w:rPr>
              <w:t>(must be 10</w:t>
            </w:r>
            <w:r w:rsidR="00491945" w:rsidRPr="005E4F20">
              <w:rPr>
                <w:rFonts w:ascii="Georgia" w:hAnsi="Georgia"/>
                <w:sz w:val="24"/>
                <w:szCs w:val="24"/>
                <w:vertAlign w:val="superscript"/>
              </w:rPr>
              <w:t>th</w:t>
            </w:r>
            <w:r w:rsidR="00491945" w:rsidRPr="005E4F20">
              <w:rPr>
                <w:rFonts w:ascii="Georgia" w:hAnsi="Georgia"/>
                <w:sz w:val="24"/>
                <w:szCs w:val="24"/>
              </w:rPr>
              <w:t xml:space="preserve"> grade)</w:t>
            </w:r>
          </w:p>
        </w:tc>
      </w:tr>
      <w:tr w:rsidR="00D67B85" w14:paraId="59299E8B" w14:textId="77777777" w:rsidTr="00321074">
        <w:trPr>
          <w:trHeight w:val="656"/>
        </w:trPr>
        <w:tc>
          <w:tcPr>
            <w:tcW w:w="9715" w:type="dxa"/>
            <w:vAlign w:val="center"/>
          </w:tcPr>
          <w:p w14:paraId="48CC1AB6" w14:textId="7A1BF1A0" w:rsidR="00F4375B" w:rsidRDefault="00D5428E" w:rsidP="00321074">
            <w:pPr>
              <w:ind w:right="-360"/>
              <w:rPr>
                <w:rFonts w:ascii="Georgia" w:hAnsi="Georgia"/>
                <w:sz w:val="24"/>
                <w:szCs w:val="24"/>
              </w:rPr>
            </w:pPr>
            <w:r>
              <w:rPr>
                <w:rFonts w:ascii="Georgia" w:hAnsi="Georgia"/>
                <w:sz w:val="24"/>
                <w:szCs w:val="24"/>
              </w:rPr>
              <w:t xml:space="preserve">Current </w:t>
            </w:r>
            <w:r w:rsidR="00D67B85">
              <w:rPr>
                <w:rFonts w:ascii="Georgia" w:hAnsi="Georgia"/>
                <w:sz w:val="24"/>
                <w:szCs w:val="24"/>
              </w:rPr>
              <w:t>Cumulative Grade Point Average</w:t>
            </w:r>
            <w:r w:rsidR="00CC4D7F">
              <w:rPr>
                <w:rFonts w:ascii="Georgia" w:hAnsi="Georgia"/>
                <w:sz w:val="24"/>
                <w:szCs w:val="24"/>
              </w:rPr>
              <w:t xml:space="preserve"> (GPA):</w:t>
            </w:r>
            <w:r w:rsidR="008778CA">
              <w:rPr>
                <w:rFonts w:ascii="Georgia" w:hAnsi="Georgia"/>
                <w:sz w:val="24"/>
                <w:szCs w:val="24"/>
              </w:rPr>
              <w:t xml:space="preserve"> _____</w:t>
            </w:r>
            <w:r w:rsidR="00491945">
              <w:rPr>
                <w:rFonts w:ascii="Georgia" w:hAnsi="Georgia"/>
                <w:sz w:val="24"/>
                <w:szCs w:val="24"/>
              </w:rPr>
              <w:t xml:space="preserve"> </w:t>
            </w:r>
            <w:r w:rsidR="00491945" w:rsidRPr="005E4F20">
              <w:rPr>
                <w:rFonts w:ascii="Georgia" w:hAnsi="Georgia"/>
                <w:sz w:val="24"/>
                <w:szCs w:val="24"/>
              </w:rPr>
              <w:t>(must be 3.0 or higher)</w:t>
            </w:r>
          </w:p>
        </w:tc>
      </w:tr>
      <w:tr w:rsidR="00CC4D7F" w14:paraId="2FAB60B6" w14:textId="77777777" w:rsidTr="00321074">
        <w:trPr>
          <w:trHeight w:val="647"/>
        </w:trPr>
        <w:tc>
          <w:tcPr>
            <w:tcW w:w="9715" w:type="dxa"/>
            <w:vAlign w:val="center"/>
          </w:tcPr>
          <w:p w14:paraId="01081F74" w14:textId="430370ED" w:rsidR="00F4375B" w:rsidRDefault="00CC4D7F" w:rsidP="00321074">
            <w:pPr>
              <w:ind w:right="-360"/>
              <w:rPr>
                <w:rFonts w:ascii="Georgia" w:hAnsi="Georgia"/>
                <w:sz w:val="24"/>
                <w:szCs w:val="24"/>
              </w:rPr>
            </w:pPr>
            <w:r>
              <w:rPr>
                <w:rFonts w:ascii="Georgia" w:hAnsi="Georgia"/>
                <w:sz w:val="24"/>
                <w:szCs w:val="24"/>
              </w:rPr>
              <w:t xml:space="preserve">Is </w:t>
            </w:r>
            <w:r w:rsidR="008778CA">
              <w:rPr>
                <w:rFonts w:ascii="Georgia" w:hAnsi="Georgia"/>
                <w:sz w:val="24"/>
                <w:szCs w:val="24"/>
              </w:rPr>
              <w:t>s</w:t>
            </w:r>
            <w:r>
              <w:rPr>
                <w:rFonts w:ascii="Georgia" w:hAnsi="Georgia"/>
                <w:sz w:val="24"/>
                <w:szCs w:val="24"/>
              </w:rPr>
              <w:t>tudent currently in good standing</w:t>
            </w:r>
            <w:r w:rsidR="008778CA">
              <w:rPr>
                <w:rFonts w:ascii="Georgia" w:hAnsi="Georgia"/>
                <w:sz w:val="24"/>
                <w:szCs w:val="24"/>
              </w:rPr>
              <w:t>?  ____ Yes     ____ No</w:t>
            </w:r>
          </w:p>
        </w:tc>
      </w:tr>
    </w:tbl>
    <w:p w14:paraId="22489921" w14:textId="0B70C70F" w:rsidR="008F040E" w:rsidRDefault="00495277" w:rsidP="00321074">
      <w:pPr>
        <w:spacing w:before="120" w:after="240"/>
        <w:ind w:right="-360"/>
        <w:jc w:val="both"/>
        <w:rPr>
          <w:rFonts w:ascii="Georgia" w:hAnsi="Georgia"/>
          <w:sz w:val="24"/>
          <w:szCs w:val="24"/>
        </w:rPr>
      </w:pPr>
      <w:r w:rsidRPr="00981E55">
        <w:rPr>
          <w:rFonts w:ascii="Georgia" w:hAnsi="Georgia"/>
          <w:sz w:val="24"/>
          <w:szCs w:val="24"/>
        </w:rPr>
        <w:t xml:space="preserve">The undersigned </w:t>
      </w:r>
      <w:r>
        <w:rPr>
          <w:rFonts w:ascii="Georgia" w:hAnsi="Georgia"/>
          <w:sz w:val="24"/>
          <w:szCs w:val="24"/>
        </w:rPr>
        <w:t>High School Counselor he</w:t>
      </w:r>
      <w:r w:rsidRPr="00981E55">
        <w:rPr>
          <w:rFonts w:ascii="Georgia" w:hAnsi="Georgia"/>
          <w:sz w:val="24"/>
          <w:szCs w:val="24"/>
        </w:rPr>
        <w:t xml:space="preserve">reby states that </w:t>
      </w:r>
      <w:r>
        <w:rPr>
          <w:rFonts w:ascii="Georgia" w:hAnsi="Georgia"/>
          <w:sz w:val="24"/>
          <w:szCs w:val="24"/>
        </w:rPr>
        <w:t xml:space="preserve">the </w:t>
      </w:r>
      <w:r w:rsidRPr="00981E55">
        <w:rPr>
          <w:rFonts w:ascii="Georgia" w:hAnsi="Georgia"/>
          <w:sz w:val="24"/>
          <w:szCs w:val="24"/>
        </w:rPr>
        <w:t>studen</w:t>
      </w:r>
      <w:r>
        <w:rPr>
          <w:rFonts w:ascii="Georgia" w:hAnsi="Georgia"/>
          <w:sz w:val="24"/>
          <w:szCs w:val="24"/>
        </w:rPr>
        <w:t xml:space="preserve">t listed above </w:t>
      </w:r>
      <w:r w:rsidRPr="00981E55">
        <w:rPr>
          <w:rFonts w:ascii="Georgia" w:hAnsi="Georgia"/>
          <w:sz w:val="24"/>
          <w:szCs w:val="24"/>
        </w:rPr>
        <w:t xml:space="preserve">is </w:t>
      </w:r>
      <w:r w:rsidR="008D0F55">
        <w:rPr>
          <w:rFonts w:ascii="Georgia" w:hAnsi="Georgia"/>
          <w:sz w:val="24"/>
          <w:szCs w:val="24"/>
        </w:rPr>
        <w:t xml:space="preserve">in good standing and is </w:t>
      </w:r>
      <w:r>
        <w:rPr>
          <w:rFonts w:ascii="Georgia" w:hAnsi="Georgia"/>
          <w:sz w:val="24"/>
          <w:szCs w:val="24"/>
        </w:rPr>
        <w:t xml:space="preserve">enrolled as a full-time student in the school listed above.  The undersigned further verifies that the student has an overall grade point average of </w:t>
      </w:r>
      <w:r w:rsidR="0048097D">
        <w:rPr>
          <w:rFonts w:ascii="Georgia" w:hAnsi="Georgia"/>
          <w:sz w:val="24"/>
          <w:szCs w:val="24"/>
        </w:rPr>
        <w:t xml:space="preserve">3.0 </w:t>
      </w:r>
      <w:r>
        <w:rPr>
          <w:rFonts w:ascii="Georgia" w:hAnsi="Georgia"/>
          <w:sz w:val="24"/>
          <w:szCs w:val="24"/>
        </w:rPr>
        <w:t xml:space="preserve">or above and is therefore eligible to </w:t>
      </w:r>
      <w:r w:rsidRPr="00981E55">
        <w:rPr>
          <w:rFonts w:ascii="Georgia" w:hAnsi="Georgia"/>
          <w:sz w:val="24"/>
          <w:szCs w:val="24"/>
        </w:rPr>
        <w:t xml:space="preserve">submit his/her application for consideration as the </w:t>
      </w:r>
      <w:r w:rsidR="005957F3">
        <w:rPr>
          <w:rFonts w:ascii="Georgia" w:hAnsi="Georgia"/>
          <w:sz w:val="24"/>
          <w:szCs w:val="24"/>
        </w:rPr>
        <w:t>S</w:t>
      </w:r>
      <w:r w:rsidRPr="00981E55">
        <w:rPr>
          <w:rFonts w:ascii="Georgia" w:hAnsi="Georgia"/>
          <w:sz w:val="24"/>
          <w:szCs w:val="24"/>
        </w:rPr>
        <w:t xml:space="preserve">tudent </w:t>
      </w:r>
      <w:r w:rsidR="005957F3">
        <w:rPr>
          <w:rFonts w:ascii="Georgia" w:hAnsi="Georgia"/>
          <w:sz w:val="24"/>
          <w:szCs w:val="24"/>
        </w:rPr>
        <w:t>R</w:t>
      </w:r>
      <w:r w:rsidRPr="00981E55">
        <w:rPr>
          <w:rFonts w:ascii="Georgia" w:hAnsi="Georgia"/>
          <w:sz w:val="24"/>
          <w:szCs w:val="24"/>
        </w:rPr>
        <w:t>epresentative of the Mississippi State Board of Education for the term beginning July 1, 20</w:t>
      </w:r>
      <w:r w:rsidR="00E130D5">
        <w:rPr>
          <w:rFonts w:ascii="Georgia" w:hAnsi="Georgia"/>
          <w:sz w:val="24"/>
          <w:szCs w:val="24"/>
        </w:rPr>
        <w:t>2</w:t>
      </w:r>
      <w:r w:rsidR="00710A3B">
        <w:rPr>
          <w:rFonts w:ascii="Georgia" w:hAnsi="Georgia"/>
          <w:sz w:val="24"/>
          <w:szCs w:val="24"/>
        </w:rPr>
        <w:t>3</w:t>
      </w:r>
      <w:r>
        <w:rPr>
          <w:rFonts w:ascii="Georgia" w:hAnsi="Georgia"/>
          <w:sz w:val="24"/>
          <w:szCs w:val="24"/>
        </w:rPr>
        <w:t xml:space="preserve">. </w:t>
      </w:r>
    </w:p>
    <w:tbl>
      <w:tblPr>
        <w:tblStyle w:val="TableGrid"/>
        <w:tblW w:w="9715" w:type="dxa"/>
        <w:tblLayout w:type="fixed"/>
        <w:tblLook w:val="04A0" w:firstRow="1" w:lastRow="0" w:firstColumn="1" w:lastColumn="0" w:noHBand="0" w:noVBand="1"/>
      </w:tblPr>
      <w:tblGrid>
        <w:gridCol w:w="4135"/>
        <w:gridCol w:w="3960"/>
        <w:gridCol w:w="1620"/>
      </w:tblGrid>
      <w:tr w:rsidR="003417B2" w14:paraId="25804B79" w14:textId="77777777" w:rsidTr="00321074">
        <w:trPr>
          <w:trHeight w:val="1070"/>
        </w:trPr>
        <w:tc>
          <w:tcPr>
            <w:tcW w:w="4135" w:type="dxa"/>
          </w:tcPr>
          <w:p w14:paraId="79E678C5" w14:textId="3043E90D" w:rsidR="003417B2" w:rsidRDefault="003417B2" w:rsidP="00321074">
            <w:pPr>
              <w:ind w:right="-360"/>
              <w:rPr>
                <w:rFonts w:ascii="Georgia" w:hAnsi="Georgia"/>
                <w:sz w:val="24"/>
                <w:szCs w:val="24"/>
              </w:rPr>
            </w:pPr>
            <w:r>
              <w:rPr>
                <w:rFonts w:ascii="Georgia" w:hAnsi="Georgia"/>
                <w:sz w:val="24"/>
                <w:szCs w:val="24"/>
              </w:rPr>
              <w:t>Signature of High School Counselor</w:t>
            </w:r>
          </w:p>
        </w:tc>
        <w:tc>
          <w:tcPr>
            <w:tcW w:w="3960" w:type="dxa"/>
          </w:tcPr>
          <w:p w14:paraId="19B403B2" w14:textId="38506127" w:rsidR="003417B2" w:rsidRDefault="003417B2" w:rsidP="00321074">
            <w:pPr>
              <w:ind w:right="-360"/>
              <w:rPr>
                <w:rFonts w:ascii="Georgia" w:hAnsi="Georgia"/>
                <w:sz w:val="24"/>
                <w:szCs w:val="24"/>
              </w:rPr>
            </w:pPr>
            <w:r>
              <w:rPr>
                <w:rFonts w:ascii="Georgia" w:hAnsi="Georgia"/>
                <w:sz w:val="24"/>
                <w:szCs w:val="24"/>
              </w:rPr>
              <w:t>Typed or Printed Name of High School Counselor</w:t>
            </w:r>
          </w:p>
        </w:tc>
        <w:tc>
          <w:tcPr>
            <w:tcW w:w="1620" w:type="dxa"/>
          </w:tcPr>
          <w:p w14:paraId="29FE8D52" w14:textId="77777777" w:rsidR="003417B2" w:rsidRDefault="003417B2" w:rsidP="00321074">
            <w:pPr>
              <w:ind w:right="-360"/>
              <w:rPr>
                <w:rFonts w:ascii="Georgia" w:hAnsi="Georgia"/>
                <w:sz w:val="24"/>
                <w:szCs w:val="24"/>
              </w:rPr>
            </w:pPr>
            <w:r>
              <w:rPr>
                <w:rFonts w:ascii="Georgia" w:hAnsi="Georgia"/>
                <w:sz w:val="24"/>
                <w:szCs w:val="24"/>
              </w:rPr>
              <w:t>Date</w:t>
            </w:r>
          </w:p>
        </w:tc>
      </w:tr>
    </w:tbl>
    <w:p w14:paraId="0FC0B43E" w14:textId="77777777" w:rsidR="009D3E62" w:rsidRDefault="009D3E62" w:rsidP="00321074">
      <w:pPr>
        <w:ind w:right="-360"/>
        <w:rPr>
          <w:rFonts w:ascii="Georgia" w:hAnsi="Georgia"/>
          <w:b/>
          <w:sz w:val="24"/>
          <w:szCs w:val="24"/>
        </w:rPr>
      </w:pPr>
      <w:r>
        <w:rPr>
          <w:rFonts w:ascii="Georgia" w:hAnsi="Georgia"/>
          <w:b/>
          <w:sz w:val="24"/>
          <w:szCs w:val="24"/>
        </w:rPr>
        <w:br w:type="page"/>
      </w:r>
    </w:p>
    <w:p w14:paraId="6B937025" w14:textId="77777777" w:rsidR="005957F3" w:rsidRDefault="005957F3" w:rsidP="00321074">
      <w:pPr>
        <w:ind w:right="-450"/>
        <w:jc w:val="center"/>
        <w:rPr>
          <w:rFonts w:ascii="Georgia" w:hAnsi="Georgia"/>
          <w:b/>
          <w:sz w:val="24"/>
          <w:szCs w:val="24"/>
        </w:rPr>
      </w:pPr>
    </w:p>
    <w:p w14:paraId="28226B53" w14:textId="77777777" w:rsidR="009A61D8" w:rsidRDefault="009A61D8" w:rsidP="00321074">
      <w:pPr>
        <w:ind w:right="-450"/>
        <w:jc w:val="center"/>
        <w:rPr>
          <w:rFonts w:ascii="Georgia" w:hAnsi="Georgia"/>
          <w:b/>
          <w:sz w:val="24"/>
          <w:szCs w:val="24"/>
        </w:rPr>
      </w:pPr>
      <w:r>
        <w:rPr>
          <w:rFonts w:ascii="Georgia" w:hAnsi="Georgia"/>
          <w:b/>
          <w:sz w:val="24"/>
          <w:szCs w:val="24"/>
        </w:rPr>
        <w:t>RECOMMENDATION LETTERS</w:t>
      </w:r>
    </w:p>
    <w:p w14:paraId="4B7C1450" w14:textId="77777777" w:rsidR="00851A22" w:rsidRDefault="00851A22" w:rsidP="00321074">
      <w:pPr>
        <w:ind w:right="-450"/>
        <w:jc w:val="center"/>
        <w:rPr>
          <w:rFonts w:ascii="Georgia" w:hAnsi="Georgia"/>
          <w:b/>
          <w:sz w:val="24"/>
          <w:szCs w:val="24"/>
        </w:rPr>
      </w:pPr>
    </w:p>
    <w:p w14:paraId="72240DA3" w14:textId="77777777" w:rsidR="009A61D8" w:rsidRDefault="00851A22" w:rsidP="00321074">
      <w:pPr>
        <w:ind w:right="-360"/>
        <w:rPr>
          <w:rFonts w:ascii="Georgia" w:hAnsi="Georgia"/>
          <w:b/>
          <w:sz w:val="24"/>
          <w:szCs w:val="24"/>
        </w:rPr>
      </w:pPr>
      <w:r>
        <w:rPr>
          <w:rFonts w:ascii="Georgia" w:hAnsi="Georgia"/>
          <w:b/>
          <w:sz w:val="24"/>
          <w:szCs w:val="24"/>
        </w:rPr>
        <w:t>Instructions:</w:t>
      </w:r>
    </w:p>
    <w:p w14:paraId="6C2C187A" w14:textId="77777777" w:rsidR="009A61D8" w:rsidRPr="000228C0" w:rsidRDefault="00165DAD" w:rsidP="00321074">
      <w:pPr>
        <w:spacing w:after="0" w:line="240" w:lineRule="auto"/>
        <w:ind w:right="-360"/>
        <w:rPr>
          <w:rFonts w:ascii="Georgia" w:hAnsi="Georgia"/>
          <w:sz w:val="24"/>
          <w:szCs w:val="24"/>
        </w:rPr>
      </w:pPr>
      <w:r>
        <w:rPr>
          <w:rFonts w:ascii="Georgia" w:hAnsi="Georgia"/>
          <w:sz w:val="24"/>
          <w:szCs w:val="24"/>
        </w:rPr>
        <w:t xml:space="preserve">I. </w:t>
      </w:r>
      <w:r w:rsidR="009A61D8" w:rsidRPr="000228C0">
        <w:rPr>
          <w:rFonts w:ascii="Georgia" w:hAnsi="Georgia"/>
          <w:sz w:val="24"/>
          <w:szCs w:val="24"/>
        </w:rPr>
        <w:t>Three recommendation letters are required from the following</w:t>
      </w:r>
      <w:r>
        <w:rPr>
          <w:rFonts w:ascii="Georgia" w:hAnsi="Georgia"/>
          <w:sz w:val="24"/>
          <w:szCs w:val="24"/>
        </w:rPr>
        <w:t xml:space="preserve"> individuals</w:t>
      </w:r>
      <w:r w:rsidR="009A61D8" w:rsidRPr="000228C0">
        <w:rPr>
          <w:rFonts w:ascii="Georgia" w:hAnsi="Georgia"/>
          <w:sz w:val="24"/>
          <w:szCs w:val="24"/>
        </w:rPr>
        <w:t>:</w:t>
      </w:r>
    </w:p>
    <w:p w14:paraId="72B400AB" w14:textId="77777777" w:rsidR="009A61D8" w:rsidRPr="00321074" w:rsidRDefault="009A61D8" w:rsidP="00321074">
      <w:pPr>
        <w:pStyle w:val="ListParagraph"/>
        <w:numPr>
          <w:ilvl w:val="0"/>
          <w:numId w:val="41"/>
        </w:numPr>
        <w:ind w:right="-360"/>
        <w:rPr>
          <w:rFonts w:ascii="Georgia" w:hAnsi="Georgia"/>
          <w:sz w:val="24"/>
          <w:szCs w:val="24"/>
        </w:rPr>
      </w:pPr>
      <w:r w:rsidRPr="00321074">
        <w:rPr>
          <w:rFonts w:ascii="Georgia" w:hAnsi="Georgia"/>
          <w:sz w:val="24"/>
          <w:szCs w:val="24"/>
        </w:rPr>
        <w:t xml:space="preserve">teacher who has instructed you; </w:t>
      </w:r>
    </w:p>
    <w:p w14:paraId="7E8AA62A" w14:textId="77777777" w:rsidR="009A61D8" w:rsidRPr="00321074" w:rsidRDefault="009A61D8" w:rsidP="00321074">
      <w:pPr>
        <w:pStyle w:val="ListParagraph"/>
        <w:numPr>
          <w:ilvl w:val="0"/>
          <w:numId w:val="41"/>
        </w:numPr>
        <w:ind w:right="-360"/>
        <w:rPr>
          <w:rFonts w:ascii="Georgia" w:hAnsi="Georgia"/>
          <w:sz w:val="24"/>
          <w:szCs w:val="24"/>
        </w:rPr>
      </w:pPr>
      <w:r w:rsidRPr="00321074">
        <w:rPr>
          <w:rFonts w:ascii="Georgia" w:hAnsi="Georgia"/>
          <w:sz w:val="24"/>
          <w:szCs w:val="24"/>
        </w:rPr>
        <w:t xml:space="preserve">an administrator; and </w:t>
      </w:r>
    </w:p>
    <w:p w14:paraId="281597D0" w14:textId="77777777" w:rsidR="00165DAD" w:rsidRPr="00321074" w:rsidRDefault="009A61D8" w:rsidP="00321074">
      <w:pPr>
        <w:pStyle w:val="ListParagraph"/>
        <w:numPr>
          <w:ilvl w:val="0"/>
          <w:numId w:val="41"/>
        </w:numPr>
        <w:ind w:right="-360"/>
        <w:rPr>
          <w:rFonts w:ascii="Georgia" w:hAnsi="Georgia"/>
          <w:sz w:val="24"/>
          <w:szCs w:val="24"/>
        </w:rPr>
      </w:pPr>
      <w:r w:rsidRPr="00321074">
        <w:rPr>
          <w:rFonts w:ascii="Georgia" w:hAnsi="Georgia"/>
          <w:sz w:val="24"/>
          <w:szCs w:val="24"/>
        </w:rPr>
        <w:t xml:space="preserve">other adult who knows you but is not a family member  </w:t>
      </w:r>
    </w:p>
    <w:p w14:paraId="5F6DD875" w14:textId="77777777" w:rsidR="00165DAD" w:rsidRPr="001C2EE9" w:rsidRDefault="00165DAD" w:rsidP="001C2EE9">
      <w:pPr>
        <w:spacing w:after="0" w:line="240" w:lineRule="auto"/>
        <w:ind w:right="-360"/>
        <w:rPr>
          <w:rFonts w:ascii="Georgia" w:hAnsi="Georgia"/>
          <w:sz w:val="24"/>
          <w:szCs w:val="24"/>
        </w:rPr>
      </w:pPr>
      <w:r w:rsidRPr="001C2EE9">
        <w:rPr>
          <w:rFonts w:ascii="Georgia" w:hAnsi="Georgia"/>
          <w:sz w:val="24"/>
          <w:szCs w:val="24"/>
        </w:rPr>
        <w:t xml:space="preserve">II. Recommendation letters shall </w:t>
      </w:r>
      <w:r w:rsidR="00AC51AB" w:rsidRPr="001C2EE9">
        <w:rPr>
          <w:rFonts w:ascii="Georgia" w:hAnsi="Georgia"/>
          <w:sz w:val="24"/>
          <w:szCs w:val="24"/>
        </w:rPr>
        <w:t>be prepared and submitted as follows</w:t>
      </w:r>
      <w:r w:rsidRPr="001C2EE9">
        <w:rPr>
          <w:rFonts w:ascii="Georgia" w:hAnsi="Georgia"/>
          <w:sz w:val="24"/>
          <w:szCs w:val="24"/>
        </w:rPr>
        <w:t>:</w:t>
      </w:r>
    </w:p>
    <w:p w14:paraId="1415EECD" w14:textId="77777777" w:rsidR="009A61D8" w:rsidRPr="001C2EE9" w:rsidRDefault="009A61D8" w:rsidP="00321074">
      <w:pPr>
        <w:pStyle w:val="ListParagraph"/>
        <w:numPr>
          <w:ilvl w:val="0"/>
          <w:numId w:val="24"/>
        </w:numPr>
        <w:ind w:right="-360"/>
        <w:rPr>
          <w:rFonts w:ascii="Georgia" w:hAnsi="Georgia"/>
          <w:sz w:val="24"/>
          <w:szCs w:val="24"/>
        </w:rPr>
      </w:pPr>
      <w:r w:rsidRPr="001C2EE9">
        <w:rPr>
          <w:rFonts w:ascii="Georgia" w:hAnsi="Georgia"/>
          <w:sz w:val="24"/>
          <w:szCs w:val="24"/>
        </w:rPr>
        <w:t>Letter must be typed</w:t>
      </w:r>
      <w:r w:rsidR="00165DAD" w:rsidRPr="001C2EE9">
        <w:rPr>
          <w:rFonts w:ascii="Georgia" w:hAnsi="Georgia"/>
          <w:sz w:val="24"/>
          <w:szCs w:val="24"/>
        </w:rPr>
        <w:t>.</w:t>
      </w:r>
    </w:p>
    <w:p w14:paraId="2876F056" w14:textId="77777777" w:rsidR="009A61D8" w:rsidRPr="00321074" w:rsidRDefault="009A61D8" w:rsidP="00321074">
      <w:pPr>
        <w:pStyle w:val="ListParagraph"/>
        <w:numPr>
          <w:ilvl w:val="0"/>
          <w:numId w:val="24"/>
        </w:numPr>
        <w:ind w:right="-360"/>
        <w:rPr>
          <w:rFonts w:ascii="Georgia" w:hAnsi="Georgia"/>
          <w:sz w:val="24"/>
          <w:szCs w:val="24"/>
        </w:rPr>
      </w:pPr>
      <w:r w:rsidRPr="00321074">
        <w:rPr>
          <w:rFonts w:ascii="Georgia" w:hAnsi="Georgia"/>
          <w:sz w:val="24"/>
          <w:szCs w:val="24"/>
        </w:rPr>
        <w:t>Letter must include the date of recommendation</w:t>
      </w:r>
      <w:r w:rsidR="00165DAD" w:rsidRPr="00321074">
        <w:rPr>
          <w:rFonts w:ascii="Georgia" w:hAnsi="Georgia"/>
          <w:sz w:val="24"/>
          <w:szCs w:val="24"/>
        </w:rPr>
        <w:t>.</w:t>
      </w:r>
    </w:p>
    <w:p w14:paraId="42C77905" w14:textId="048A9B32" w:rsidR="00D50B4A" w:rsidRDefault="00D50B4A">
      <w:pPr>
        <w:pStyle w:val="ListParagraph"/>
        <w:numPr>
          <w:ilvl w:val="0"/>
          <w:numId w:val="24"/>
        </w:numPr>
        <w:ind w:right="-360"/>
        <w:rPr>
          <w:rFonts w:ascii="Georgia" w:hAnsi="Georgia"/>
          <w:sz w:val="24"/>
          <w:szCs w:val="24"/>
        </w:rPr>
      </w:pPr>
      <w:r>
        <w:rPr>
          <w:rFonts w:ascii="Georgia" w:hAnsi="Georgia"/>
          <w:sz w:val="24"/>
          <w:szCs w:val="24"/>
        </w:rPr>
        <w:t>Letter must include the name of the st</w:t>
      </w:r>
      <w:r w:rsidR="00EE1317">
        <w:rPr>
          <w:rFonts w:ascii="Georgia" w:hAnsi="Georgia"/>
          <w:sz w:val="24"/>
          <w:szCs w:val="24"/>
        </w:rPr>
        <w:t>ud</w:t>
      </w:r>
      <w:r>
        <w:rPr>
          <w:rFonts w:ascii="Georgia" w:hAnsi="Georgia"/>
          <w:sz w:val="24"/>
          <w:szCs w:val="24"/>
        </w:rPr>
        <w:t>ent</w:t>
      </w:r>
      <w:r w:rsidR="00C4653B">
        <w:rPr>
          <w:rFonts w:ascii="Georgia" w:hAnsi="Georgia"/>
          <w:sz w:val="24"/>
          <w:szCs w:val="24"/>
        </w:rPr>
        <w:t>.</w:t>
      </w:r>
    </w:p>
    <w:p w14:paraId="75EEE01E" w14:textId="2AFFBED9" w:rsidR="009A61D8" w:rsidRPr="000228C0" w:rsidRDefault="009A61D8" w:rsidP="00321074">
      <w:pPr>
        <w:pStyle w:val="ListParagraph"/>
        <w:numPr>
          <w:ilvl w:val="0"/>
          <w:numId w:val="24"/>
        </w:numPr>
        <w:ind w:right="-360"/>
        <w:rPr>
          <w:rFonts w:ascii="Georgia" w:hAnsi="Georgia"/>
          <w:sz w:val="24"/>
          <w:szCs w:val="24"/>
        </w:rPr>
      </w:pPr>
      <w:r w:rsidRPr="000228C0">
        <w:rPr>
          <w:rFonts w:ascii="Georgia" w:hAnsi="Georgia"/>
          <w:sz w:val="24"/>
          <w:szCs w:val="24"/>
        </w:rPr>
        <w:t>Letter must include</w:t>
      </w:r>
      <w:r>
        <w:rPr>
          <w:rFonts w:ascii="Georgia" w:hAnsi="Georgia"/>
          <w:sz w:val="24"/>
          <w:szCs w:val="24"/>
        </w:rPr>
        <w:t xml:space="preserve"> the</w:t>
      </w:r>
      <w:r w:rsidRPr="000228C0">
        <w:rPr>
          <w:rFonts w:ascii="Georgia" w:hAnsi="Georgia"/>
          <w:sz w:val="24"/>
          <w:szCs w:val="24"/>
        </w:rPr>
        <w:t xml:space="preserve"> name</w:t>
      </w:r>
      <w:r w:rsidR="00C4653B">
        <w:rPr>
          <w:rFonts w:ascii="Georgia" w:hAnsi="Georgia"/>
          <w:sz w:val="24"/>
          <w:szCs w:val="24"/>
        </w:rPr>
        <w:t>, phone number, and/or email address</w:t>
      </w:r>
      <w:r w:rsidRPr="000228C0">
        <w:rPr>
          <w:rFonts w:ascii="Georgia" w:hAnsi="Georgia"/>
          <w:sz w:val="24"/>
          <w:szCs w:val="24"/>
        </w:rPr>
        <w:t xml:space="preserve"> of </w:t>
      </w:r>
      <w:r>
        <w:rPr>
          <w:rFonts w:ascii="Georgia" w:hAnsi="Georgia"/>
          <w:sz w:val="24"/>
          <w:szCs w:val="24"/>
        </w:rPr>
        <w:t xml:space="preserve">the </w:t>
      </w:r>
      <w:r w:rsidRPr="000228C0">
        <w:rPr>
          <w:rFonts w:ascii="Georgia" w:hAnsi="Georgia"/>
          <w:sz w:val="24"/>
          <w:szCs w:val="24"/>
        </w:rPr>
        <w:t xml:space="preserve">person making </w:t>
      </w:r>
      <w:r>
        <w:rPr>
          <w:rFonts w:ascii="Georgia" w:hAnsi="Georgia"/>
          <w:sz w:val="24"/>
          <w:szCs w:val="24"/>
        </w:rPr>
        <w:t xml:space="preserve">the </w:t>
      </w:r>
      <w:r w:rsidRPr="000228C0">
        <w:rPr>
          <w:rFonts w:ascii="Georgia" w:hAnsi="Georgia"/>
          <w:sz w:val="24"/>
          <w:szCs w:val="24"/>
        </w:rPr>
        <w:t>recommendation</w:t>
      </w:r>
      <w:r w:rsidR="00165DAD">
        <w:rPr>
          <w:rFonts w:ascii="Georgia" w:hAnsi="Georgia"/>
          <w:sz w:val="24"/>
          <w:szCs w:val="24"/>
        </w:rPr>
        <w:t>.</w:t>
      </w:r>
    </w:p>
    <w:p w14:paraId="6818C6AC" w14:textId="77777777" w:rsidR="00165DAD" w:rsidRDefault="009A61D8" w:rsidP="00321074">
      <w:pPr>
        <w:pStyle w:val="ListParagraph"/>
        <w:numPr>
          <w:ilvl w:val="0"/>
          <w:numId w:val="24"/>
        </w:numPr>
        <w:ind w:right="-360"/>
        <w:rPr>
          <w:rFonts w:ascii="Georgia" w:hAnsi="Georgia"/>
          <w:sz w:val="24"/>
          <w:szCs w:val="24"/>
        </w:rPr>
      </w:pPr>
      <w:r w:rsidRPr="000228C0">
        <w:rPr>
          <w:rFonts w:ascii="Georgia" w:hAnsi="Georgia"/>
          <w:sz w:val="24"/>
          <w:szCs w:val="24"/>
        </w:rPr>
        <w:t>Letter must designate your relationship to the student (teacher, administrator, or other)</w:t>
      </w:r>
      <w:r w:rsidR="00165DAD">
        <w:rPr>
          <w:rFonts w:ascii="Georgia" w:hAnsi="Georgia"/>
          <w:sz w:val="24"/>
          <w:szCs w:val="24"/>
        </w:rPr>
        <w:t>.</w:t>
      </w:r>
      <w:r w:rsidRPr="009A61D8">
        <w:rPr>
          <w:rFonts w:ascii="Georgia" w:hAnsi="Georgia"/>
          <w:sz w:val="24"/>
          <w:szCs w:val="24"/>
        </w:rPr>
        <w:t xml:space="preserve"> </w:t>
      </w:r>
    </w:p>
    <w:p w14:paraId="198AA45B" w14:textId="0ED07B76" w:rsidR="009A61D8" w:rsidRPr="00321074" w:rsidRDefault="009A61D8" w:rsidP="00321074">
      <w:pPr>
        <w:pStyle w:val="ListParagraph"/>
        <w:numPr>
          <w:ilvl w:val="0"/>
          <w:numId w:val="24"/>
        </w:numPr>
        <w:ind w:right="-360"/>
        <w:rPr>
          <w:rFonts w:ascii="Georgia" w:hAnsi="Georgia"/>
          <w:sz w:val="24"/>
          <w:szCs w:val="24"/>
        </w:rPr>
      </w:pPr>
      <w:r w:rsidRPr="000228C0">
        <w:rPr>
          <w:rFonts w:ascii="Georgia" w:hAnsi="Georgia"/>
          <w:sz w:val="24"/>
          <w:szCs w:val="24"/>
        </w:rPr>
        <w:t xml:space="preserve">Letter should be addressed to </w:t>
      </w:r>
      <w:r w:rsidR="006C5660">
        <w:rPr>
          <w:rFonts w:ascii="Georgia" w:hAnsi="Georgia"/>
          <w:sz w:val="24"/>
          <w:szCs w:val="24"/>
        </w:rPr>
        <w:t xml:space="preserve">Mrs. </w:t>
      </w:r>
      <w:r w:rsidR="0043229F">
        <w:rPr>
          <w:rFonts w:ascii="Georgia" w:hAnsi="Georgia"/>
          <w:sz w:val="24"/>
          <w:szCs w:val="24"/>
        </w:rPr>
        <w:t xml:space="preserve">Donna Hales, </w:t>
      </w:r>
      <w:r w:rsidR="00A71321">
        <w:rPr>
          <w:rFonts w:ascii="Georgia" w:hAnsi="Georgia"/>
          <w:sz w:val="24"/>
          <w:szCs w:val="24"/>
        </w:rPr>
        <w:t xml:space="preserve">Director, </w:t>
      </w:r>
      <w:r w:rsidR="00A71321" w:rsidRPr="000228C0">
        <w:rPr>
          <w:rFonts w:ascii="Georgia" w:hAnsi="Georgia"/>
          <w:sz w:val="24"/>
          <w:szCs w:val="24"/>
        </w:rPr>
        <w:t>Office</w:t>
      </w:r>
      <w:r w:rsidR="00525327">
        <w:rPr>
          <w:rFonts w:ascii="Georgia" w:hAnsi="Georgia"/>
          <w:sz w:val="24"/>
          <w:szCs w:val="24"/>
        </w:rPr>
        <w:t xml:space="preserve"> of Educational Accountability, Mississippi Department of Education, </w:t>
      </w:r>
      <w:r w:rsidRPr="000228C0">
        <w:rPr>
          <w:rFonts w:ascii="Georgia" w:hAnsi="Georgia"/>
          <w:sz w:val="24"/>
          <w:szCs w:val="24"/>
        </w:rPr>
        <w:t>Post Office Box 771, Jackson, MS 39205-0771</w:t>
      </w:r>
      <w:r w:rsidR="00710A3B">
        <w:rPr>
          <w:rFonts w:ascii="Georgia" w:hAnsi="Georgia"/>
          <w:sz w:val="24"/>
          <w:szCs w:val="24"/>
        </w:rPr>
        <w:t xml:space="preserve"> and should be included in the application packet when mailed.</w:t>
      </w:r>
    </w:p>
    <w:p w14:paraId="58DCCF8D" w14:textId="6A5D3E9F" w:rsidR="00250CD4" w:rsidRPr="00250CD4" w:rsidRDefault="00250CD4" w:rsidP="00250CD4">
      <w:pPr>
        <w:pStyle w:val="ListParagraph"/>
        <w:numPr>
          <w:ilvl w:val="0"/>
          <w:numId w:val="24"/>
        </w:numPr>
        <w:ind w:right="-360"/>
        <w:rPr>
          <w:rFonts w:ascii="Georgia" w:hAnsi="Georgia"/>
          <w:sz w:val="24"/>
          <w:szCs w:val="24"/>
        </w:rPr>
      </w:pPr>
      <w:r w:rsidRPr="00250CD4">
        <w:rPr>
          <w:rFonts w:ascii="Georgia" w:hAnsi="Georgia"/>
          <w:sz w:val="24"/>
          <w:szCs w:val="24"/>
        </w:rPr>
        <w:t>Letter should include your comments on how the student has excelled in the following areas:</w:t>
      </w:r>
    </w:p>
    <w:p w14:paraId="2A132B24" w14:textId="3EA7A443" w:rsidR="00250CD4" w:rsidRPr="00250CD4" w:rsidRDefault="00250CD4" w:rsidP="00321074">
      <w:pPr>
        <w:pStyle w:val="ListParagraph"/>
        <w:numPr>
          <w:ilvl w:val="1"/>
          <w:numId w:val="46"/>
        </w:numPr>
        <w:ind w:right="-360"/>
        <w:rPr>
          <w:rFonts w:ascii="Georgia" w:hAnsi="Georgia"/>
          <w:sz w:val="24"/>
          <w:szCs w:val="24"/>
        </w:rPr>
      </w:pPr>
      <w:r w:rsidRPr="00250CD4">
        <w:rPr>
          <w:rFonts w:ascii="Georgia" w:hAnsi="Georgia"/>
          <w:sz w:val="24"/>
          <w:szCs w:val="24"/>
        </w:rPr>
        <w:t>Leadership Positions</w:t>
      </w:r>
    </w:p>
    <w:p w14:paraId="3C6AD287" w14:textId="2A88A788" w:rsidR="00250CD4" w:rsidRPr="00250CD4" w:rsidRDefault="00250CD4" w:rsidP="00321074">
      <w:pPr>
        <w:pStyle w:val="ListParagraph"/>
        <w:numPr>
          <w:ilvl w:val="1"/>
          <w:numId w:val="46"/>
        </w:numPr>
        <w:ind w:right="-360"/>
        <w:rPr>
          <w:rFonts w:ascii="Georgia" w:hAnsi="Georgia"/>
          <w:sz w:val="24"/>
          <w:szCs w:val="24"/>
        </w:rPr>
      </w:pPr>
      <w:r w:rsidRPr="00250CD4">
        <w:rPr>
          <w:rFonts w:ascii="Georgia" w:hAnsi="Georgia"/>
          <w:sz w:val="24"/>
          <w:szCs w:val="24"/>
        </w:rPr>
        <w:t xml:space="preserve">Attitude/Character </w:t>
      </w:r>
    </w:p>
    <w:p w14:paraId="691B65B3" w14:textId="42731F3F" w:rsidR="00250CD4" w:rsidRPr="00250CD4" w:rsidRDefault="00250CD4" w:rsidP="00321074">
      <w:pPr>
        <w:pStyle w:val="ListParagraph"/>
        <w:numPr>
          <w:ilvl w:val="1"/>
          <w:numId w:val="46"/>
        </w:numPr>
        <w:ind w:right="-360"/>
        <w:rPr>
          <w:rFonts w:ascii="Georgia" w:hAnsi="Georgia"/>
          <w:sz w:val="24"/>
          <w:szCs w:val="24"/>
        </w:rPr>
      </w:pPr>
      <w:r w:rsidRPr="00250CD4">
        <w:rPr>
          <w:rFonts w:ascii="Georgia" w:hAnsi="Georgia"/>
          <w:sz w:val="24"/>
          <w:szCs w:val="24"/>
        </w:rPr>
        <w:t>School/Community Involvement</w:t>
      </w:r>
    </w:p>
    <w:p w14:paraId="5B196A01" w14:textId="0B2DD9A3" w:rsidR="00250CD4" w:rsidRPr="00250CD4" w:rsidRDefault="00250CD4" w:rsidP="00321074">
      <w:pPr>
        <w:pStyle w:val="ListParagraph"/>
        <w:numPr>
          <w:ilvl w:val="1"/>
          <w:numId w:val="46"/>
        </w:numPr>
        <w:ind w:right="-360"/>
        <w:rPr>
          <w:rFonts w:ascii="Georgia" w:hAnsi="Georgia"/>
          <w:sz w:val="24"/>
          <w:szCs w:val="24"/>
        </w:rPr>
      </w:pPr>
      <w:r w:rsidRPr="00250CD4">
        <w:rPr>
          <w:rFonts w:ascii="Georgia" w:hAnsi="Georgia"/>
          <w:sz w:val="24"/>
          <w:szCs w:val="24"/>
        </w:rPr>
        <w:t>Academics</w:t>
      </w:r>
    </w:p>
    <w:p w14:paraId="79048A5E" w14:textId="0048081C" w:rsidR="00250CD4" w:rsidRPr="00250CD4" w:rsidRDefault="00250CD4" w:rsidP="00321074">
      <w:pPr>
        <w:pStyle w:val="ListParagraph"/>
        <w:numPr>
          <w:ilvl w:val="1"/>
          <w:numId w:val="46"/>
        </w:numPr>
        <w:ind w:right="-360"/>
        <w:rPr>
          <w:rFonts w:ascii="Georgia" w:hAnsi="Georgia"/>
          <w:sz w:val="24"/>
          <w:szCs w:val="24"/>
        </w:rPr>
      </w:pPr>
      <w:r w:rsidRPr="00250CD4">
        <w:rPr>
          <w:rFonts w:ascii="Georgia" w:hAnsi="Georgia"/>
          <w:sz w:val="24"/>
          <w:szCs w:val="24"/>
        </w:rPr>
        <w:t>Work Ethic (in and out of class)</w:t>
      </w:r>
    </w:p>
    <w:p w14:paraId="3E3D2877" w14:textId="4E338835" w:rsidR="00250CD4" w:rsidRPr="00250CD4" w:rsidRDefault="00250CD4" w:rsidP="00321074">
      <w:pPr>
        <w:pStyle w:val="ListParagraph"/>
        <w:numPr>
          <w:ilvl w:val="1"/>
          <w:numId w:val="46"/>
        </w:numPr>
        <w:ind w:right="-360"/>
        <w:rPr>
          <w:rFonts w:ascii="Georgia" w:hAnsi="Georgia"/>
          <w:sz w:val="24"/>
          <w:szCs w:val="24"/>
        </w:rPr>
      </w:pPr>
      <w:r w:rsidRPr="00250CD4">
        <w:rPr>
          <w:rFonts w:ascii="Georgia" w:hAnsi="Georgia"/>
          <w:sz w:val="24"/>
          <w:szCs w:val="24"/>
        </w:rPr>
        <w:t>Honors/Awards</w:t>
      </w:r>
    </w:p>
    <w:p w14:paraId="76CFF1CD" w14:textId="250870E2" w:rsidR="009A61D8" w:rsidRPr="000228C0" w:rsidRDefault="00250CD4" w:rsidP="00321074">
      <w:pPr>
        <w:pStyle w:val="ListParagraph"/>
        <w:numPr>
          <w:ilvl w:val="1"/>
          <w:numId w:val="46"/>
        </w:numPr>
        <w:ind w:right="-360"/>
        <w:rPr>
          <w:rFonts w:ascii="Georgia" w:hAnsi="Georgia"/>
          <w:sz w:val="24"/>
          <w:szCs w:val="24"/>
        </w:rPr>
      </w:pPr>
      <w:r w:rsidRPr="00250CD4">
        <w:rPr>
          <w:rFonts w:ascii="Georgia" w:hAnsi="Georgia"/>
          <w:sz w:val="24"/>
          <w:szCs w:val="24"/>
        </w:rPr>
        <w:t>Other Areas of Interest</w:t>
      </w:r>
    </w:p>
    <w:p w14:paraId="227C2EE6" w14:textId="77777777" w:rsidR="009A61D8" w:rsidRDefault="009A61D8" w:rsidP="00321074">
      <w:pPr>
        <w:pStyle w:val="ListParagraph"/>
        <w:numPr>
          <w:ilvl w:val="0"/>
          <w:numId w:val="24"/>
        </w:numPr>
        <w:ind w:right="-360"/>
        <w:rPr>
          <w:rFonts w:ascii="Georgia" w:hAnsi="Georgia"/>
          <w:i/>
          <w:sz w:val="24"/>
          <w:szCs w:val="24"/>
        </w:rPr>
      </w:pPr>
      <w:r w:rsidRPr="000228C0">
        <w:rPr>
          <w:rFonts w:ascii="Georgia" w:hAnsi="Georgia"/>
          <w:sz w:val="24"/>
          <w:szCs w:val="24"/>
        </w:rPr>
        <w:t>Letter should include your perspective regarding the student’s ability to serve as a Student Representative of the Mississippi State Board of Education. (</w:t>
      </w:r>
      <w:r w:rsidRPr="000228C0">
        <w:rPr>
          <w:rFonts w:ascii="Georgia" w:hAnsi="Georgia"/>
          <w:i/>
          <w:sz w:val="24"/>
          <w:szCs w:val="24"/>
        </w:rPr>
        <w:t>Please refer to the Student Acknowledgement Form in the Application Packet that outlines the duties and responsibilities of the Student Representative of the Mississippi State Board of Education.)</w:t>
      </w:r>
    </w:p>
    <w:p w14:paraId="111FF6EA" w14:textId="77777777" w:rsidR="009A61D8" w:rsidRPr="00321074" w:rsidRDefault="009A61D8" w:rsidP="00321074">
      <w:pPr>
        <w:pStyle w:val="ListParagraph"/>
        <w:numPr>
          <w:ilvl w:val="0"/>
          <w:numId w:val="24"/>
        </w:numPr>
        <w:ind w:right="-360"/>
        <w:rPr>
          <w:rFonts w:ascii="Georgia" w:hAnsi="Georgia"/>
          <w:sz w:val="24"/>
          <w:szCs w:val="24"/>
        </w:rPr>
      </w:pPr>
      <w:r w:rsidRPr="000228C0">
        <w:rPr>
          <w:rFonts w:ascii="Georgia" w:hAnsi="Georgia"/>
          <w:sz w:val="24"/>
          <w:szCs w:val="24"/>
        </w:rPr>
        <w:t>Letter must be signed by the person making</w:t>
      </w:r>
      <w:r>
        <w:rPr>
          <w:rFonts w:ascii="Georgia" w:hAnsi="Georgia"/>
          <w:sz w:val="24"/>
          <w:szCs w:val="24"/>
        </w:rPr>
        <w:t xml:space="preserve"> the</w:t>
      </w:r>
      <w:r w:rsidRPr="000228C0">
        <w:rPr>
          <w:rFonts w:ascii="Georgia" w:hAnsi="Georgia"/>
          <w:sz w:val="24"/>
          <w:szCs w:val="24"/>
        </w:rPr>
        <w:t xml:space="preserve"> recommendation</w:t>
      </w:r>
      <w:r w:rsidR="00165DAD">
        <w:rPr>
          <w:rFonts w:ascii="Georgia" w:hAnsi="Georgia"/>
          <w:sz w:val="24"/>
          <w:szCs w:val="24"/>
        </w:rPr>
        <w:t>.</w:t>
      </w:r>
    </w:p>
    <w:p w14:paraId="12501BD1" w14:textId="165694CA" w:rsidR="009A61D8" w:rsidRPr="000228C0" w:rsidRDefault="009A61D8" w:rsidP="00321074">
      <w:pPr>
        <w:pStyle w:val="ListParagraph"/>
        <w:numPr>
          <w:ilvl w:val="0"/>
          <w:numId w:val="24"/>
        </w:numPr>
        <w:ind w:right="-360"/>
        <w:rPr>
          <w:rFonts w:ascii="Georgia" w:hAnsi="Georgia"/>
          <w:sz w:val="24"/>
          <w:szCs w:val="24"/>
        </w:rPr>
      </w:pPr>
      <w:r w:rsidRPr="000228C0">
        <w:rPr>
          <w:rFonts w:ascii="Georgia" w:hAnsi="Georgia"/>
          <w:sz w:val="24"/>
          <w:szCs w:val="24"/>
        </w:rPr>
        <w:t>Letter must be provided to the student to submit with the application packet</w:t>
      </w:r>
      <w:r w:rsidR="007D7818">
        <w:rPr>
          <w:rFonts w:ascii="Georgia" w:hAnsi="Georgia"/>
          <w:sz w:val="24"/>
          <w:szCs w:val="24"/>
        </w:rPr>
        <w:t xml:space="preserve"> and should not be sent in separately from the application packet.</w:t>
      </w:r>
    </w:p>
    <w:p w14:paraId="2647EC3B" w14:textId="0EDDA2ED" w:rsidR="009D3E62" w:rsidRDefault="009D3E62" w:rsidP="00321074">
      <w:pPr>
        <w:ind w:right="-450"/>
        <w:rPr>
          <w:rFonts w:ascii="Georgia" w:hAnsi="Georgia"/>
          <w:sz w:val="24"/>
          <w:szCs w:val="24"/>
        </w:rPr>
      </w:pPr>
      <w:r>
        <w:rPr>
          <w:rFonts w:ascii="Georgia" w:hAnsi="Georgia"/>
          <w:sz w:val="24"/>
          <w:szCs w:val="24"/>
        </w:rPr>
        <w:br w:type="page"/>
      </w:r>
    </w:p>
    <w:p w14:paraId="58F0B676" w14:textId="29F70139" w:rsidR="009A61D8" w:rsidRDefault="00E8193E" w:rsidP="00321074">
      <w:pPr>
        <w:ind w:right="-360"/>
        <w:jc w:val="center"/>
        <w:rPr>
          <w:rFonts w:ascii="Georgia" w:hAnsi="Georgia"/>
          <w:b/>
          <w:sz w:val="24"/>
          <w:szCs w:val="24"/>
        </w:rPr>
      </w:pPr>
      <w:r w:rsidRPr="00321074">
        <w:rPr>
          <w:rFonts w:ascii="Georgia" w:hAnsi="Georgia"/>
          <w:b/>
          <w:sz w:val="24"/>
          <w:szCs w:val="24"/>
        </w:rPr>
        <w:lastRenderedPageBreak/>
        <w:t>ACTIVIT</w:t>
      </w:r>
      <w:r w:rsidRPr="00F652D1">
        <w:rPr>
          <w:rFonts w:ascii="Georgia" w:hAnsi="Georgia"/>
          <w:b/>
          <w:sz w:val="24"/>
          <w:szCs w:val="24"/>
        </w:rPr>
        <w:t>I</w:t>
      </w:r>
      <w:r w:rsidRPr="00321074">
        <w:rPr>
          <w:rFonts w:ascii="Georgia" w:hAnsi="Georgia"/>
          <w:b/>
          <w:sz w:val="24"/>
          <w:szCs w:val="24"/>
        </w:rPr>
        <w:t xml:space="preserve">ES, </w:t>
      </w:r>
      <w:r w:rsidRPr="00F652D1">
        <w:rPr>
          <w:rFonts w:ascii="Georgia" w:hAnsi="Georgia"/>
          <w:b/>
          <w:sz w:val="24"/>
          <w:szCs w:val="24"/>
        </w:rPr>
        <w:t>SERVICE, ACHIEVEMENTS</w:t>
      </w:r>
      <w:r w:rsidRPr="00321074">
        <w:rPr>
          <w:rFonts w:ascii="Georgia" w:hAnsi="Georgia"/>
          <w:b/>
          <w:sz w:val="24"/>
          <w:szCs w:val="24"/>
        </w:rPr>
        <w:t>, AND WORK EXPERIENCE</w:t>
      </w:r>
    </w:p>
    <w:p w14:paraId="6AD7B1DD" w14:textId="77777777" w:rsidR="000D7696" w:rsidRPr="00DB3592" w:rsidRDefault="000D7696" w:rsidP="00321074">
      <w:pPr>
        <w:ind w:right="-360"/>
        <w:jc w:val="both"/>
        <w:rPr>
          <w:rFonts w:ascii="Georgia" w:hAnsi="Georgia"/>
          <w:b/>
          <w:sz w:val="24"/>
          <w:szCs w:val="24"/>
        </w:rPr>
      </w:pPr>
      <w:r w:rsidRPr="00DB3592">
        <w:rPr>
          <w:rFonts w:ascii="Georgia" w:hAnsi="Georgia"/>
          <w:b/>
          <w:sz w:val="24"/>
          <w:szCs w:val="24"/>
        </w:rPr>
        <w:t>Instructions:</w:t>
      </w:r>
    </w:p>
    <w:p w14:paraId="03F6A680" w14:textId="4FDF5728" w:rsidR="000D7696" w:rsidRDefault="000D7696" w:rsidP="00727A0E">
      <w:pPr>
        <w:ind w:right="-360"/>
        <w:jc w:val="both"/>
        <w:rPr>
          <w:rFonts w:ascii="Georgia" w:hAnsi="Georgia"/>
          <w:sz w:val="24"/>
          <w:szCs w:val="24"/>
        </w:rPr>
      </w:pPr>
      <w:r w:rsidRPr="00B8084B">
        <w:rPr>
          <w:rFonts w:ascii="Georgia" w:hAnsi="Georgia"/>
          <w:sz w:val="24"/>
          <w:szCs w:val="24"/>
        </w:rPr>
        <w:t>P</w:t>
      </w:r>
      <w:r>
        <w:rPr>
          <w:rFonts w:ascii="Georgia" w:hAnsi="Georgia"/>
          <w:sz w:val="24"/>
          <w:szCs w:val="24"/>
        </w:rPr>
        <w:t xml:space="preserve">rovide highlights for each of the four </w:t>
      </w:r>
      <w:r w:rsidRPr="00B8084B">
        <w:rPr>
          <w:rFonts w:ascii="Georgia" w:hAnsi="Georgia"/>
          <w:sz w:val="24"/>
          <w:szCs w:val="24"/>
        </w:rPr>
        <w:t>areas</w:t>
      </w:r>
      <w:r>
        <w:rPr>
          <w:rFonts w:ascii="Georgia" w:hAnsi="Georgia"/>
          <w:sz w:val="24"/>
          <w:szCs w:val="24"/>
        </w:rPr>
        <w:t xml:space="preserve">: Extracurricular Activities, Community and Volunteer Service, Academic Achievements and Honors, and Work Experience. </w:t>
      </w:r>
      <w:r w:rsidRPr="00B8084B">
        <w:rPr>
          <w:rFonts w:ascii="Georgia" w:hAnsi="Georgia"/>
          <w:sz w:val="24"/>
          <w:szCs w:val="24"/>
        </w:rPr>
        <w:t>The list should be</w:t>
      </w:r>
      <w:r>
        <w:rPr>
          <w:rFonts w:ascii="Georgia" w:hAnsi="Georgia"/>
          <w:sz w:val="24"/>
          <w:szCs w:val="24"/>
        </w:rPr>
        <w:t xml:space="preserve"> presented </w:t>
      </w:r>
      <w:r w:rsidRPr="00B8084B">
        <w:rPr>
          <w:rFonts w:ascii="Georgia" w:hAnsi="Georgia"/>
          <w:sz w:val="24"/>
          <w:szCs w:val="24"/>
        </w:rPr>
        <w:t xml:space="preserve">in reverse chronological order with the most recent entry first. </w:t>
      </w:r>
      <w:r>
        <w:rPr>
          <w:rFonts w:ascii="Georgia" w:hAnsi="Georgia"/>
          <w:sz w:val="24"/>
          <w:szCs w:val="24"/>
        </w:rPr>
        <w:t>Specify leadership positions held in these areas. Entries should reflect accomplishments acquired since the beginning of 7</w:t>
      </w:r>
      <w:r w:rsidRPr="00DB3592">
        <w:rPr>
          <w:rFonts w:ascii="Georgia" w:hAnsi="Georgia"/>
          <w:sz w:val="24"/>
          <w:szCs w:val="24"/>
          <w:vertAlign w:val="superscript"/>
        </w:rPr>
        <w:t>th</w:t>
      </w:r>
      <w:r>
        <w:rPr>
          <w:rFonts w:ascii="Georgia" w:hAnsi="Georgia"/>
          <w:sz w:val="24"/>
          <w:szCs w:val="24"/>
        </w:rPr>
        <w:t xml:space="preserve"> grade. </w:t>
      </w:r>
    </w:p>
    <w:p w14:paraId="0E74AD23" w14:textId="77777777" w:rsidR="00A50E62" w:rsidRPr="00321074" w:rsidRDefault="00A50E62" w:rsidP="00321074">
      <w:pPr>
        <w:spacing w:after="0" w:line="240" w:lineRule="auto"/>
        <w:ind w:right="-360"/>
        <w:jc w:val="both"/>
        <w:rPr>
          <w:rFonts w:ascii="Georgia" w:hAnsi="Georgia"/>
          <w:b/>
          <w:sz w:val="24"/>
          <w:szCs w:val="24"/>
        </w:rPr>
      </w:pP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0"/>
        <w:gridCol w:w="3027"/>
        <w:gridCol w:w="3208"/>
      </w:tblGrid>
      <w:tr w:rsidR="00202445" w:rsidRPr="00B8084B" w14:paraId="6EFBFDAA" w14:textId="77777777" w:rsidTr="00321074">
        <w:trPr>
          <w:cantSplit/>
          <w:trHeight w:val="854"/>
        </w:trPr>
        <w:tc>
          <w:tcPr>
            <w:tcW w:w="1791" w:type="pct"/>
            <w:tcMar>
              <w:top w:w="288" w:type="dxa"/>
              <w:left w:w="115" w:type="dxa"/>
              <w:right w:w="115" w:type="dxa"/>
            </w:tcMar>
          </w:tcPr>
          <w:p w14:paraId="2C1ECE88" w14:textId="039B5DE4" w:rsidR="007A36E9" w:rsidRPr="00321074" w:rsidRDefault="00CB199A" w:rsidP="00321074">
            <w:pPr>
              <w:spacing w:after="0" w:line="240" w:lineRule="auto"/>
              <w:jc w:val="center"/>
              <w:rPr>
                <w:rFonts w:ascii="Georgia" w:hAnsi="Georgia"/>
                <w:b/>
                <w:i/>
                <w:sz w:val="24"/>
                <w:szCs w:val="24"/>
              </w:rPr>
            </w:pPr>
            <w:r>
              <w:rPr>
                <w:rFonts w:ascii="Georgia" w:hAnsi="Georgia"/>
                <w:b/>
                <w:i/>
                <w:sz w:val="24"/>
                <w:szCs w:val="24"/>
              </w:rPr>
              <w:t xml:space="preserve">I. </w:t>
            </w:r>
            <w:r w:rsidR="001C5F01" w:rsidRPr="00321074">
              <w:rPr>
                <w:rFonts w:ascii="Georgia" w:hAnsi="Georgia"/>
                <w:b/>
                <w:i/>
                <w:sz w:val="24"/>
                <w:szCs w:val="24"/>
              </w:rPr>
              <w:t>Extracurricular</w:t>
            </w:r>
            <w:r w:rsidR="004422EE">
              <w:rPr>
                <w:rFonts w:ascii="Georgia" w:hAnsi="Georgia"/>
                <w:b/>
                <w:i/>
                <w:sz w:val="24"/>
                <w:szCs w:val="24"/>
              </w:rPr>
              <w:t xml:space="preserve"> </w:t>
            </w:r>
            <w:r w:rsidR="001C5F01" w:rsidRPr="00321074">
              <w:rPr>
                <w:rFonts w:ascii="Georgia" w:hAnsi="Georgia"/>
                <w:b/>
                <w:i/>
                <w:sz w:val="24"/>
                <w:szCs w:val="24"/>
              </w:rPr>
              <w:t>Activities</w:t>
            </w:r>
          </w:p>
        </w:tc>
        <w:tc>
          <w:tcPr>
            <w:tcW w:w="1558" w:type="pct"/>
            <w:tcMar>
              <w:top w:w="288" w:type="dxa"/>
              <w:left w:w="115" w:type="dxa"/>
              <w:right w:w="115" w:type="dxa"/>
            </w:tcMar>
          </w:tcPr>
          <w:p w14:paraId="74F7A02F" w14:textId="5CD7A013" w:rsidR="00CC6AD5" w:rsidRPr="004826D2" w:rsidRDefault="002B2630" w:rsidP="00321074">
            <w:pPr>
              <w:spacing w:after="0" w:line="240" w:lineRule="auto"/>
              <w:jc w:val="center"/>
              <w:rPr>
                <w:rFonts w:ascii="Georgia" w:hAnsi="Georgia"/>
                <w:b/>
                <w:i/>
                <w:sz w:val="24"/>
                <w:szCs w:val="24"/>
              </w:rPr>
            </w:pPr>
            <w:r>
              <w:rPr>
                <w:rFonts w:ascii="Georgia" w:hAnsi="Georgia"/>
                <w:b/>
                <w:i/>
                <w:sz w:val="24"/>
                <w:szCs w:val="24"/>
              </w:rPr>
              <w:t>Leadership Position(s) Held</w:t>
            </w:r>
            <w:r w:rsidDel="00CB199A">
              <w:rPr>
                <w:rFonts w:ascii="Georgia" w:hAnsi="Georgia"/>
                <w:b/>
                <w:i/>
                <w:sz w:val="24"/>
                <w:szCs w:val="24"/>
              </w:rPr>
              <w:t xml:space="preserve"> </w:t>
            </w:r>
          </w:p>
        </w:tc>
        <w:tc>
          <w:tcPr>
            <w:tcW w:w="1651" w:type="pct"/>
            <w:vAlign w:val="center"/>
          </w:tcPr>
          <w:p w14:paraId="18949C5C" w14:textId="77777777" w:rsidR="00BC6E49" w:rsidRDefault="002B2630" w:rsidP="00321074">
            <w:pPr>
              <w:spacing w:after="120" w:line="240" w:lineRule="auto"/>
              <w:jc w:val="center"/>
              <w:rPr>
                <w:rFonts w:ascii="Georgia" w:hAnsi="Georgia"/>
                <w:b/>
                <w:i/>
                <w:sz w:val="24"/>
                <w:szCs w:val="24"/>
              </w:rPr>
            </w:pPr>
            <w:r>
              <w:rPr>
                <w:rFonts w:ascii="Georgia" w:hAnsi="Georgia"/>
                <w:b/>
                <w:i/>
                <w:sz w:val="24"/>
                <w:szCs w:val="24"/>
              </w:rPr>
              <w:t>Dates of Activity</w:t>
            </w:r>
          </w:p>
          <w:p w14:paraId="5AC91373" w14:textId="3C258424" w:rsidR="001C5F01" w:rsidRPr="00321074" w:rsidRDefault="002B2630" w:rsidP="00321074">
            <w:pPr>
              <w:spacing w:after="0" w:line="240" w:lineRule="auto"/>
              <w:jc w:val="center"/>
              <w:rPr>
                <w:rFonts w:ascii="Georgia" w:hAnsi="Georgia"/>
                <w:b/>
                <w:i/>
                <w:sz w:val="20"/>
                <w:szCs w:val="20"/>
              </w:rPr>
            </w:pPr>
            <w:r w:rsidRPr="00321074">
              <w:rPr>
                <w:rFonts w:ascii="Georgia" w:hAnsi="Georgia"/>
                <w:b/>
                <w:i/>
                <w:sz w:val="20"/>
                <w:szCs w:val="20"/>
              </w:rPr>
              <w:t>(month/year – month/year)</w:t>
            </w:r>
          </w:p>
        </w:tc>
      </w:tr>
      <w:tr w:rsidR="00202445" w:rsidRPr="00B8084B" w14:paraId="2E3CE4DB" w14:textId="77777777" w:rsidTr="00321074">
        <w:trPr>
          <w:cantSplit/>
        </w:trPr>
        <w:tc>
          <w:tcPr>
            <w:tcW w:w="1791" w:type="pct"/>
            <w:tcMar>
              <w:top w:w="288" w:type="dxa"/>
              <w:left w:w="115" w:type="dxa"/>
              <w:right w:w="115" w:type="dxa"/>
            </w:tcMar>
          </w:tcPr>
          <w:p w14:paraId="543F4942" w14:textId="0A37CA62" w:rsidR="001C5F01" w:rsidRPr="004826D2" w:rsidRDefault="001C5F01" w:rsidP="00321074">
            <w:pPr>
              <w:spacing w:after="0" w:line="240" w:lineRule="auto"/>
              <w:rPr>
                <w:rFonts w:ascii="Georgia" w:hAnsi="Georgia"/>
                <w:sz w:val="24"/>
                <w:szCs w:val="24"/>
              </w:rPr>
            </w:pPr>
          </w:p>
        </w:tc>
        <w:tc>
          <w:tcPr>
            <w:tcW w:w="1558" w:type="pct"/>
            <w:tcMar>
              <w:top w:w="288" w:type="dxa"/>
              <w:left w:w="115" w:type="dxa"/>
              <w:right w:w="115" w:type="dxa"/>
            </w:tcMar>
          </w:tcPr>
          <w:p w14:paraId="1AEA5566" w14:textId="44807478" w:rsidR="001C5F01" w:rsidRPr="004826D2" w:rsidRDefault="001C5F01" w:rsidP="00321074">
            <w:pPr>
              <w:spacing w:after="0" w:line="240" w:lineRule="auto"/>
              <w:rPr>
                <w:rFonts w:ascii="Georgia" w:hAnsi="Georgia"/>
                <w:sz w:val="24"/>
                <w:szCs w:val="24"/>
              </w:rPr>
            </w:pPr>
          </w:p>
        </w:tc>
        <w:tc>
          <w:tcPr>
            <w:tcW w:w="1651" w:type="pct"/>
          </w:tcPr>
          <w:p w14:paraId="2ADAFD87" w14:textId="436ACD4E" w:rsidR="001C5F01" w:rsidRPr="004826D2" w:rsidRDefault="001C5F01" w:rsidP="00321074">
            <w:pPr>
              <w:spacing w:after="0" w:line="240" w:lineRule="auto"/>
              <w:rPr>
                <w:rFonts w:ascii="Georgia" w:hAnsi="Georgia"/>
                <w:sz w:val="24"/>
                <w:szCs w:val="24"/>
              </w:rPr>
            </w:pPr>
          </w:p>
        </w:tc>
      </w:tr>
      <w:tr w:rsidR="00202445" w:rsidRPr="00B8084B" w14:paraId="21AF64D5" w14:textId="77777777" w:rsidTr="00321074">
        <w:trPr>
          <w:cantSplit/>
        </w:trPr>
        <w:tc>
          <w:tcPr>
            <w:tcW w:w="1791" w:type="pct"/>
            <w:tcMar>
              <w:top w:w="288" w:type="dxa"/>
              <w:left w:w="115" w:type="dxa"/>
              <w:right w:w="115" w:type="dxa"/>
            </w:tcMar>
          </w:tcPr>
          <w:p w14:paraId="712483F7" w14:textId="77777777" w:rsidR="001C5F01" w:rsidRPr="004826D2" w:rsidRDefault="001C5F01" w:rsidP="00321074">
            <w:pPr>
              <w:spacing w:after="0" w:line="240" w:lineRule="auto"/>
              <w:rPr>
                <w:rFonts w:ascii="Georgia" w:hAnsi="Georgia"/>
                <w:sz w:val="24"/>
                <w:szCs w:val="24"/>
              </w:rPr>
            </w:pPr>
          </w:p>
        </w:tc>
        <w:tc>
          <w:tcPr>
            <w:tcW w:w="1558" w:type="pct"/>
            <w:tcMar>
              <w:top w:w="288" w:type="dxa"/>
              <w:left w:w="115" w:type="dxa"/>
              <w:right w:w="115" w:type="dxa"/>
            </w:tcMar>
          </w:tcPr>
          <w:p w14:paraId="20E795D7" w14:textId="77777777" w:rsidR="001C5F01" w:rsidRPr="004826D2" w:rsidRDefault="001C5F01" w:rsidP="00321074">
            <w:pPr>
              <w:spacing w:after="0" w:line="240" w:lineRule="auto"/>
              <w:rPr>
                <w:rFonts w:ascii="Georgia" w:hAnsi="Georgia"/>
                <w:sz w:val="24"/>
                <w:szCs w:val="24"/>
              </w:rPr>
            </w:pPr>
          </w:p>
        </w:tc>
        <w:tc>
          <w:tcPr>
            <w:tcW w:w="1651" w:type="pct"/>
          </w:tcPr>
          <w:p w14:paraId="6F6C1D5D" w14:textId="77777777" w:rsidR="001C5F01" w:rsidRPr="004826D2" w:rsidRDefault="001C5F01" w:rsidP="00321074">
            <w:pPr>
              <w:spacing w:after="0" w:line="240" w:lineRule="auto"/>
              <w:rPr>
                <w:rFonts w:ascii="Georgia" w:hAnsi="Georgia"/>
                <w:sz w:val="24"/>
                <w:szCs w:val="24"/>
              </w:rPr>
            </w:pPr>
          </w:p>
        </w:tc>
      </w:tr>
      <w:tr w:rsidR="00202445" w:rsidRPr="00B8084B" w14:paraId="1FFA3266" w14:textId="77777777" w:rsidTr="00321074">
        <w:trPr>
          <w:cantSplit/>
        </w:trPr>
        <w:tc>
          <w:tcPr>
            <w:tcW w:w="1791" w:type="pct"/>
            <w:tcMar>
              <w:top w:w="288" w:type="dxa"/>
              <w:left w:w="115" w:type="dxa"/>
              <w:right w:w="115" w:type="dxa"/>
            </w:tcMar>
          </w:tcPr>
          <w:p w14:paraId="60BC1685" w14:textId="77777777" w:rsidR="001C5F01" w:rsidRPr="004826D2" w:rsidRDefault="001C5F01" w:rsidP="00321074">
            <w:pPr>
              <w:spacing w:after="0" w:line="240" w:lineRule="auto"/>
              <w:rPr>
                <w:rFonts w:ascii="Georgia" w:hAnsi="Georgia"/>
                <w:sz w:val="24"/>
                <w:szCs w:val="24"/>
              </w:rPr>
            </w:pPr>
          </w:p>
        </w:tc>
        <w:tc>
          <w:tcPr>
            <w:tcW w:w="1558" w:type="pct"/>
            <w:tcMar>
              <w:top w:w="288" w:type="dxa"/>
              <w:left w:w="115" w:type="dxa"/>
              <w:right w:w="115" w:type="dxa"/>
            </w:tcMar>
          </w:tcPr>
          <w:p w14:paraId="2AB8CFAC" w14:textId="77777777" w:rsidR="001C5F01" w:rsidRPr="004826D2" w:rsidRDefault="001C5F01" w:rsidP="00321074">
            <w:pPr>
              <w:spacing w:after="0" w:line="240" w:lineRule="auto"/>
              <w:rPr>
                <w:rFonts w:ascii="Georgia" w:hAnsi="Georgia"/>
                <w:sz w:val="24"/>
                <w:szCs w:val="24"/>
              </w:rPr>
            </w:pPr>
          </w:p>
        </w:tc>
        <w:tc>
          <w:tcPr>
            <w:tcW w:w="1651" w:type="pct"/>
          </w:tcPr>
          <w:p w14:paraId="0F03CDC8" w14:textId="77777777" w:rsidR="001C5F01" w:rsidRPr="004826D2" w:rsidRDefault="001C5F01" w:rsidP="00321074">
            <w:pPr>
              <w:spacing w:after="0" w:line="240" w:lineRule="auto"/>
              <w:rPr>
                <w:rFonts w:ascii="Georgia" w:hAnsi="Georgia"/>
                <w:sz w:val="24"/>
                <w:szCs w:val="24"/>
              </w:rPr>
            </w:pPr>
          </w:p>
        </w:tc>
      </w:tr>
      <w:tr w:rsidR="00202445" w:rsidRPr="00B8084B" w14:paraId="5AF235C4" w14:textId="77777777" w:rsidTr="00321074">
        <w:trPr>
          <w:cantSplit/>
        </w:trPr>
        <w:tc>
          <w:tcPr>
            <w:tcW w:w="1791" w:type="pct"/>
            <w:tcMar>
              <w:top w:w="288" w:type="dxa"/>
              <w:left w:w="115" w:type="dxa"/>
              <w:right w:w="115" w:type="dxa"/>
            </w:tcMar>
          </w:tcPr>
          <w:p w14:paraId="5C6C2422" w14:textId="77777777" w:rsidR="001C5F01" w:rsidRPr="004826D2" w:rsidRDefault="001C5F01" w:rsidP="00321074">
            <w:pPr>
              <w:spacing w:after="0" w:line="240" w:lineRule="auto"/>
              <w:rPr>
                <w:rFonts w:ascii="Georgia" w:hAnsi="Georgia"/>
                <w:sz w:val="24"/>
                <w:szCs w:val="24"/>
              </w:rPr>
            </w:pPr>
          </w:p>
        </w:tc>
        <w:tc>
          <w:tcPr>
            <w:tcW w:w="1558" w:type="pct"/>
            <w:tcMar>
              <w:top w:w="288" w:type="dxa"/>
              <w:left w:w="115" w:type="dxa"/>
              <w:right w:w="115" w:type="dxa"/>
            </w:tcMar>
          </w:tcPr>
          <w:p w14:paraId="3BB30538" w14:textId="77777777" w:rsidR="001C5F01" w:rsidRPr="004826D2" w:rsidRDefault="001C5F01" w:rsidP="00321074">
            <w:pPr>
              <w:spacing w:after="0" w:line="240" w:lineRule="auto"/>
              <w:rPr>
                <w:rFonts w:ascii="Georgia" w:hAnsi="Georgia"/>
                <w:sz w:val="24"/>
                <w:szCs w:val="24"/>
              </w:rPr>
            </w:pPr>
          </w:p>
        </w:tc>
        <w:tc>
          <w:tcPr>
            <w:tcW w:w="1651" w:type="pct"/>
          </w:tcPr>
          <w:p w14:paraId="5DDBF927" w14:textId="77777777" w:rsidR="001C5F01" w:rsidRPr="004826D2" w:rsidRDefault="001C5F01" w:rsidP="00321074">
            <w:pPr>
              <w:spacing w:after="0" w:line="240" w:lineRule="auto"/>
              <w:rPr>
                <w:rFonts w:ascii="Georgia" w:hAnsi="Georgia"/>
                <w:sz w:val="24"/>
                <w:szCs w:val="24"/>
              </w:rPr>
            </w:pPr>
          </w:p>
        </w:tc>
      </w:tr>
      <w:tr w:rsidR="00202445" w:rsidRPr="00B8084B" w14:paraId="78BDB105" w14:textId="77777777" w:rsidTr="00321074">
        <w:trPr>
          <w:cantSplit/>
        </w:trPr>
        <w:tc>
          <w:tcPr>
            <w:tcW w:w="1791" w:type="pct"/>
            <w:tcMar>
              <w:top w:w="288" w:type="dxa"/>
              <w:left w:w="115" w:type="dxa"/>
              <w:right w:w="115" w:type="dxa"/>
            </w:tcMar>
          </w:tcPr>
          <w:p w14:paraId="19058FED" w14:textId="77777777" w:rsidR="001C5F01" w:rsidRPr="004826D2" w:rsidRDefault="001C5F01" w:rsidP="00321074">
            <w:pPr>
              <w:spacing w:after="0" w:line="240" w:lineRule="auto"/>
              <w:rPr>
                <w:rFonts w:ascii="Georgia" w:hAnsi="Georgia"/>
                <w:sz w:val="24"/>
                <w:szCs w:val="24"/>
              </w:rPr>
            </w:pPr>
          </w:p>
        </w:tc>
        <w:tc>
          <w:tcPr>
            <w:tcW w:w="1558" w:type="pct"/>
            <w:tcMar>
              <w:top w:w="288" w:type="dxa"/>
              <w:left w:w="115" w:type="dxa"/>
              <w:right w:w="115" w:type="dxa"/>
            </w:tcMar>
          </w:tcPr>
          <w:p w14:paraId="056F23E9" w14:textId="77777777" w:rsidR="001C5F01" w:rsidRPr="004826D2" w:rsidRDefault="001C5F01" w:rsidP="00321074">
            <w:pPr>
              <w:spacing w:after="0" w:line="240" w:lineRule="auto"/>
              <w:rPr>
                <w:rFonts w:ascii="Georgia" w:hAnsi="Georgia"/>
                <w:sz w:val="24"/>
                <w:szCs w:val="24"/>
              </w:rPr>
            </w:pPr>
          </w:p>
        </w:tc>
        <w:tc>
          <w:tcPr>
            <w:tcW w:w="1651" w:type="pct"/>
          </w:tcPr>
          <w:p w14:paraId="13C14696" w14:textId="77777777" w:rsidR="001C5F01" w:rsidRPr="004826D2" w:rsidRDefault="001C5F01" w:rsidP="00321074">
            <w:pPr>
              <w:spacing w:after="0" w:line="240" w:lineRule="auto"/>
              <w:rPr>
                <w:rFonts w:ascii="Georgia" w:hAnsi="Georgia"/>
                <w:sz w:val="24"/>
                <w:szCs w:val="24"/>
              </w:rPr>
            </w:pPr>
          </w:p>
        </w:tc>
      </w:tr>
      <w:tr w:rsidR="00202445" w:rsidRPr="00B8084B" w14:paraId="6CB43CBE" w14:textId="77777777" w:rsidTr="00321074">
        <w:trPr>
          <w:cantSplit/>
        </w:trPr>
        <w:tc>
          <w:tcPr>
            <w:tcW w:w="1791" w:type="pct"/>
            <w:tcMar>
              <w:top w:w="288" w:type="dxa"/>
              <w:left w:w="115" w:type="dxa"/>
              <w:right w:w="115" w:type="dxa"/>
            </w:tcMar>
          </w:tcPr>
          <w:p w14:paraId="203D066D" w14:textId="77777777" w:rsidR="001C5F01" w:rsidRPr="004826D2" w:rsidRDefault="001C5F01" w:rsidP="00321074">
            <w:pPr>
              <w:spacing w:after="0" w:line="240" w:lineRule="auto"/>
              <w:rPr>
                <w:rFonts w:ascii="Georgia" w:hAnsi="Georgia"/>
                <w:sz w:val="24"/>
                <w:szCs w:val="24"/>
              </w:rPr>
            </w:pPr>
          </w:p>
        </w:tc>
        <w:tc>
          <w:tcPr>
            <w:tcW w:w="1558" w:type="pct"/>
            <w:tcMar>
              <w:top w:w="288" w:type="dxa"/>
              <w:left w:w="115" w:type="dxa"/>
              <w:right w:w="115" w:type="dxa"/>
            </w:tcMar>
          </w:tcPr>
          <w:p w14:paraId="602C55F1" w14:textId="77777777" w:rsidR="001C5F01" w:rsidRPr="004826D2" w:rsidRDefault="001C5F01" w:rsidP="00321074">
            <w:pPr>
              <w:spacing w:after="0" w:line="240" w:lineRule="auto"/>
              <w:rPr>
                <w:rFonts w:ascii="Georgia" w:hAnsi="Georgia"/>
                <w:sz w:val="24"/>
                <w:szCs w:val="24"/>
              </w:rPr>
            </w:pPr>
          </w:p>
        </w:tc>
        <w:tc>
          <w:tcPr>
            <w:tcW w:w="1651" w:type="pct"/>
          </w:tcPr>
          <w:p w14:paraId="1FE9F04B" w14:textId="77777777" w:rsidR="001C5F01" w:rsidRPr="004826D2" w:rsidRDefault="001C5F01" w:rsidP="00321074">
            <w:pPr>
              <w:spacing w:after="0" w:line="240" w:lineRule="auto"/>
              <w:rPr>
                <w:rFonts w:ascii="Georgia" w:hAnsi="Georgia"/>
                <w:sz w:val="24"/>
                <w:szCs w:val="24"/>
              </w:rPr>
            </w:pPr>
          </w:p>
        </w:tc>
      </w:tr>
      <w:tr w:rsidR="00202445" w:rsidRPr="00B8084B" w14:paraId="60720D5E" w14:textId="77777777" w:rsidTr="00321074">
        <w:trPr>
          <w:cantSplit/>
        </w:trPr>
        <w:tc>
          <w:tcPr>
            <w:tcW w:w="1791" w:type="pct"/>
            <w:tcMar>
              <w:top w:w="288" w:type="dxa"/>
              <w:left w:w="115" w:type="dxa"/>
              <w:right w:w="115" w:type="dxa"/>
            </w:tcMar>
          </w:tcPr>
          <w:p w14:paraId="6AFF66B7" w14:textId="77777777" w:rsidR="000D7696" w:rsidRDefault="000D7696" w:rsidP="00321074">
            <w:pPr>
              <w:spacing w:after="0" w:line="240" w:lineRule="auto"/>
              <w:rPr>
                <w:rFonts w:ascii="Georgia" w:hAnsi="Georgia"/>
                <w:b/>
                <w:i/>
                <w:sz w:val="24"/>
                <w:szCs w:val="24"/>
              </w:rPr>
            </w:pPr>
          </w:p>
        </w:tc>
        <w:tc>
          <w:tcPr>
            <w:tcW w:w="1558" w:type="pct"/>
            <w:tcMar>
              <w:top w:w="288" w:type="dxa"/>
              <w:left w:w="115" w:type="dxa"/>
              <w:right w:w="115" w:type="dxa"/>
            </w:tcMar>
          </w:tcPr>
          <w:p w14:paraId="63146CF8" w14:textId="77777777" w:rsidR="000D7696" w:rsidRDefault="000D7696" w:rsidP="00321074">
            <w:pPr>
              <w:spacing w:after="0" w:line="240" w:lineRule="auto"/>
              <w:rPr>
                <w:rFonts w:ascii="Georgia" w:hAnsi="Georgia"/>
                <w:b/>
                <w:i/>
                <w:sz w:val="24"/>
                <w:szCs w:val="24"/>
              </w:rPr>
            </w:pPr>
          </w:p>
        </w:tc>
        <w:tc>
          <w:tcPr>
            <w:tcW w:w="1651" w:type="pct"/>
          </w:tcPr>
          <w:p w14:paraId="21A56074" w14:textId="77777777" w:rsidR="000D7696" w:rsidRDefault="000D7696" w:rsidP="00321074">
            <w:pPr>
              <w:spacing w:after="0" w:line="240" w:lineRule="auto"/>
              <w:rPr>
                <w:rFonts w:ascii="Georgia" w:hAnsi="Georgia"/>
                <w:b/>
                <w:i/>
                <w:sz w:val="24"/>
                <w:szCs w:val="24"/>
              </w:rPr>
            </w:pPr>
          </w:p>
        </w:tc>
      </w:tr>
      <w:tr w:rsidR="00202445" w:rsidRPr="00B8084B" w14:paraId="703F4056" w14:textId="77777777" w:rsidTr="00321074">
        <w:trPr>
          <w:cantSplit/>
        </w:trPr>
        <w:tc>
          <w:tcPr>
            <w:tcW w:w="1791" w:type="pct"/>
            <w:tcMar>
              <w:top w:w="288" w:type="dxa"/>
              <w:left w:w="115" w:type="dxa"/>
              <w:right w:w="115" w:type="dxa"/>
            </w:tcMar>
          </w:tcPr>
          <w:p w14:paraId="183669CE" w14:textId="77777777" w:rsidR="000D7696" w:rsidRDefault="000D7696" w:rsidP="00321074">
            <w:pPr>
              <w:spacing w:after="0" w:line="240" w:lineRule="auto"/>
              <w:rPr>
                <w:rFonts w:ascii="Georgia" w:hAnsi="Georgia"/>
                <w:b/>
                <w:i/>
                <w:sz w:val="24"/>
                <w:szCs w:val="24"/>
              </w:rPr>
            </w:pPr>
          </w:p>
        </w:tc>
        <w:tc>
          <w:tcPr>
            <w:tcW w:w="1558" w:type="pct"/>
            <w:tcMar>
              <w:top w:w="288" w:type="dxa"/>
              <w:left w:w="115" w:type="dxa"/>
              <w:right w:w="115" w:type="dxa"/>
            </w:tcMar>
          </w:tcPr>
          <w:p w14:paraId="7A85BE80" w14:textId="77777777" w:rsidR="000D7696" w:rsidRDefault="000D7696" w:rsidP="00321074">
            <w:pPr>
              <w:spacing w:after="0" w:line="240" w:lineRule="auto"/>
              <w:rPr>
                <w:rFonts w:ascii="Georgia" w:hAnsi="Georgia"/>
                <w:b/>
                <w:i/>
                <w:sz w:val="24"/>
                <w:szCs w:val="24"/>
              </w:rPr>
            </w:pPr>
          </w:p>
        </w:tc>
        <w:tc>
          <w:tcPr>
            <w:tcW w:w="1651" w:type="pct"/>
          </w:tcPr>
          <w:p w14:paraId="77EA3D51" w14:textId="77777777" w:rsidR="000D7696" w:rsidRDefault="000D7696" w:rsidP="00321074">
            <w:pPr>
              <w:spacing w:after="0" w:line="240" w:lineRule="auto"/>
              <w:rPr>
                <w:rFonts w:ascii="Georgia" w:hAnsi="Georgia"/>
                <w:b/>
                <w:i/>
                <w:sz w:val="24"/>
                <w:szCs w:val="24"/>
              </w:rPr>
            </w:pPr>
          </w:p>
        </w:tc>
      </w:tr>
      <w:tr w:rsidR="00202445" w:rsidRPr="00B8084B" w14:paraId="42828281" w14:textId="77777777" w:rsidTr="00321074">
        <w:trPr>
          <w:cantSplit/>
        </w:trPr>
        <w:tc>
          <w:tcPr>
            <w:tcW w:w="1791" w:type="pct"/>
            <w:tcMar>
              <w:top w:w="288" w:type="dxa"/>
              <w:left w:w="115" w:type="dxa"/>
              <w:right w:w="115" w:type="dxa"/>
            </w:tcMar>
          </w:tcPr>
          <w:p w14:paraId="68CBE3A2" w14:textId="77777777" w:rsidR="000D7696" w:rsidRDefault="000D7696" w:rsidP="00321074">
            <w:pPr>
              <w:spacing w:after="0" w:line="240" w:lineRule="auto"/>
              <w:rPr>
                <w:rFonts w:ascii="Georgia" w:hAnsi="Georgia"/>
                <w:b/>
                <w:i/>
                <w:sz w:val="24"/>
                <w:szCs w:val="24"/>
              </w:rPr>
            </w:pPr>
          </w:p>
        </w:tc>
        <w:tc>
          <w:tcPr>
            <w:tcW w:w="1558" w:type="pct"/>
            <w:tcMar>
              <w:top w:w="288" w:type="dxa"/>
              <w:left w:w="115" w:type="dxa"/>
              <w:right w:w="115" w:type="dxa"/>
            </w:tcMar>
          </w:tcPr>
          <w:p w14:paraId="70E8A3AD" w14:textId="77777777" w:rsidR="000D7696" w:rsidRDefault="000D7696" w:rsidP="00321074">
            <w:pPr>
              <w:spacing w:after="0" w:line="240" w:lineRule="auto"/>
              <w:rPr>
                <w:rFonts w:ascii="Georgia" w:hAnsi="Georgia"/>
                <w:b/>
                <w:i/>
                <w:sz w:val="24"/>
                <w:szCs w:val="24"/>
              </w:rPr>
            </w:pPr>
          </w:p>
        </w:tc>
        <w:tc>
          <w:tcPr>
            <w:tcW w:w="1651" w:type="pct"/>
          </w:tcPr>
          <w:p w14:paraId="27DC1E48" w14:textId="77777777" w:rsidR="000D7696" w:rsidRDefault="000D7696" w:rsidP="00321074">
            <w:pPr>
              <w:spacing w:after="0" w:line="240" w:lineRule="auto"/>
              <w:rPr>
                <w:rFonts w:ascii="Georgia" w:hAnsi="Georgia"/>
                <w:b/>
                <w:i/>
                <w:sz w:val="24"/>
                <w:szCs w:val="24"/>
              </w:rPr>
            </w:pPr>
          </w:p>
        </w:tc>
      </w:tr>
      <w:tr w:rsidR="00202445" w:rsidRPr="00B8084B" w14:paraId="1B9BBB05" w14:textId="77777777" w:rsidTr="00321074">
        <w:trPr>
          <w:cantSplit/>
        </w:trPr>
        <w:tc>
          <w:tcPr>
            <w:tcW w:w="1791" w:type="pct"/>
            <w:tcMar>
              <w:top w:w="288" w:type="dxa"/>
              <w:left w:w="115" w:type="dxa"/>
              <w:right w:w="115" w:type="dxa"/>
            </w:tcMar>
          </w:tcPr>
          <w:p w14:paraId="02F86FFC" w14:textId="77777777" w:rsidR="000D7696" w:rsidRDefault="000D7696" w:rsidP="00321074">
            <w:pPr>
              <w:spacing w:after="0" w:line="240" w:lineRule="auto"/>
              <w:rPr>
                <w:rFonts w:ascii="Georgia" w:hAnsi="Georgia"/>
                <w:b/>
                <w:i/>
                <w:sz w:val="24"/>
                <w:szCs w:val="24"/>
              </w:rPr>
            </w:pPr>
          </w:p>
        </w:tc>
        <w:tc>
          <w:tcPr>
            <w:tcW w:w="1558" w:type="pct"/>
            <w:tcMar>
              <w:top w:w="288" w:type="dxa"/>
              <w:left w:w="115" w:type="dxa"/>
              <w:right w:w="115" w:type="dxa"/>
            </w:tcMar>
          </w:tcPr>
          <w:p w14:paraId="0FECD770" w14:textId="77777777" w:rsidR="000D7696" w:rsidRDefault="000D7696" w:rsidP="00321074">
            <w:pPr>
              <w:spacing w:after="0" w:line="240" w:lineRule="auto"/>
              <w:rPr>
                <w:rFonts w:ascii="Georgia" w:hAnsi="Georgia"/>
                <w:b/>
                <w:i/>
                <w:sz w:val="24"/>
                <w:szCs w:val="24"/>
              </w:rPr>
            </w:pPr>
          </w:p>
        </w:tc>
        <w:tc>
          <w:tcPr>
            <w:tcW w:w="1651" w:type="pct"/>
          </w:tcPr>
          <w:p w14:paraId="0C11A2B5" w14:textId="77777777" w:rsidR="000D7696" w:rsidRDefault="000D7696" w:rsidP="00321074">
            <w:pPr>
              <w:spacing w:after="0" w:line="240" w:lineRule="auto"/>
              <w:rPr>
                <w:rFonts w:ascii="Georgia" w:hAnsi="Georgia"/>
                <w:b/>
                <w:i/>
                <w:sz w:val="24"/>
                <w:szCs w:val="24"/>
              </w:rPr>
            </w:pPr>
          </w:p>
        </w:tc>
      </w:tr>
      <w:tr w:rsidR="00202445" w:rsidRPr="00B8084B" w14:paraId="26770782" w14:textId="77777777" w:rsidTr="00321074">
        <w:trPr>
          <w:cantSplit/>
        </w:trPr>
        <w:tc>
          <w:tcPr>
            <w:tcW w:w="1791" w:type="pct"/>
            <w:tcMar>
              <w:top w:w="288" w:type="dxa"/>
              <w:left w:w="115" w:type="dxa"/>
              <w:right w:w="115" w:type="dxa"/>
            </w:tcMar>
          </w:tcPr>
          <w:p w14:paraId="78C912F7" w14:textId="77777777" w:rsidR="00BF12E4" w:rsidRDefault="00BF12E4" w:rsidP="00321074">
            <w:pPr>
              <w:spacing w:after="0" w:line="240" w:lineRule="auto"/>
              <w:rPr>
                <w:rFonts w:ascii="Georgia" w:hAnsi="Georgia"/>
                <w:b/>
                <w:i/>
                <w:sz w:val="24"/>
                <w:szCs w:val="24"/>
              </w:rPr>
            </w:pPr>
          </w:p>
        </w:tc>
        <w:tc>
          <w:tcPr>
            <w:tcW w:w="1558" w:type="pct"/>
            <w:tcMar>
              <w:top w:w="288" w:type="dxa"/>
              <w:left w:w="115" w:type="dxa"/>
              <w:right w:w="115" w:type="dxa"/>
            </w:tcMar>
          </w:tcPr>
          <w:p w14:paraId="54E9980C" w14:textId="77777777" w:rsidR="00BF12E4" w:rsidRDefault="00BF12E4" w:rsidP="00321074">
            <w:pPr>
              <w:spacing w:after="0" w:line="240" w:lineRule="auto"/>
              <w:rPr>
                <w:rFonts w:ascii="Georgia" w:hAnsi="Georgia"/>
                <w:b/>
                <w:i/>
                <w:sz w:val="24"/>
                <w:szCs w:val="24"/>
              </w:rPr>
            </w:pPr>
          </w:p>
        </w:tc>
        <w:tc>
          <w:tcPr>
            <w:tcW w:w="1651" w:type="pct"/>
          </w:tcPr>
          <w:p w14:paraId="207AEA30" w14:textId="77777777" w:rsidR="00BF12E4" w:rsidRDefault="00BF12E4" w:rsidP="00321074">
            <w:pPr>
              <w:spacing w:after="0" w:line="240" w:lineRule="auto"/>
              <w:rPr>
                <w:rFonts w:ascii="Georgia" w:hAnsi="Georgia"/>
                <w:b/>
                <w:i/>
                <w:sz w:val="24"/>
                <w:szCs w:val="24"/>
              </w:rPr>
            </w:pPr>
          </w:p>
        </w:tc>
      </w:tr>
      <w:tr w:rsidR="00202445" w:rsidRPr="00B8084B" w14:paraId="2D962A27" w14:textId="77777777" w:rsidTr="00321074">
        <w:trPr>
          <w:cantSplit/>
        </w:trPr>
        <w:tc>
          <w:tcPr>
            <w:tcW w:w="1791" w:type="pct"/>
            <w:tcMar>
              <w:top w:w="288" w:type="dxa"/>
              <w:left w:w="115" w:type="dxa"/>
              <w:right w:w="115" w:type="dxa"/>
            </w:tcMar>
          </w:tcPr>
          <w:p w14:paraId="63DCEF40" w14:textId="77777777" w:rsidR="00BF12E4" w:rsidRDefault="00BF12E4" w:rsidP="00321074">
            <w:pPr>
              <w:spacing w:after="0" w:line="240" w:lineRule="auto"/>
              <w:rPr>
                <w:rFonts w:ascii="Georgia" w:hAnsi="Georgia"/>
                <w:b/>
                <w:i/>
                <w:sz w:val="24"/>
                <w:szCs w:val="24"/>
              </w:rPr>
            </w:pPr>
          </w:p>
        </w:tc>
        <w:tc>
          <w:tcPr>
            <w:tcW w:w="1558" w:type="pct"/>
            <w:tcMar>
              <w:top w:w="288" w:type="dxa"/>
              <w:left w:w="115" w:type="dxa"/>
              <w:right w:w="115" w:type="dxa"/>
            </w:tcMar>
          </w:tcPr>
          <w:p w14:paraId="2DD343F1" w14:textId="77777777" w:rsidR="00BF12E4" w:rsidRDefault="00BF12E4" w:rsidP="00321074">
            <w:pPr>
              <w:spacing w:after="0" w:line="240" w:lineRule="auto"/>
              <w:rPr>
                <w:rFonts w:ascii="Georgia" w:hAnsi="Georgia"/>
                <w:b/>
                <w:i/>
                <w:sz w:val="24"/>
                <w:szCs w:val="24"/>
              </w:rPr>
            </w:pPr>
          </w:p>
        </w:tc>
        <w:tc>
          <w:tcPr>
            <w:tcW w:w="1651" w:type="pct"/>
          </w:tcPr>
          <w:p w14:paraId="1CE2384A" w14:textId="77777777" w:rsidR="00BF12E4" w:rsidRDefault="00BF12E4" w:rsidP="00321074">
            <w:pPr>
              <w:spacing w:after="0" w:line="240" w:lineRule="auto"/>
              <w:rPr>
                <w:rFonts w:ascii="Georgia" w:hAnsi="Georgia"/>
                <w:b/>
                <w:i/>
                <w:sz w:val="24"/>
                <w:szCs w:val="24"/>
              </w:rPr>
            </w:pPr>
          </w:p>
        </w:tc>
      </w:tr>
      <w:tr w:rsidR="00202445" w:rsidRPr="00B8084B" w14:paraId="5ADA7A53" w14:textId="77777777" w:rsidTr="00321074">
        <w:trPr>
          <w:cantSplit/>
          <w:trHeight w:val="503"/>
        </w:trPr>
        <w:tc>
          <w:tcPr>
            <w:tcW w:w="1791" w:type="pct"/>
            <w:tcMar>
              <w:top w:w="288" w:type="dxa"/>
              <w:left w:w="115" w:type="dxa"/>
              <w:right w:w="115" w:type="dxa"/>
            </w:tcMar>
          </w:tcPr>
          <w:p w14:paraId="0A93BE0F" w14:textId="77777777" w:rsidR="00BF12E4" w:rsidRDefault="00BF12E4" w:rsidP="00321074">
            <w:pPr>
              <w:spacing w:after="0" w:line="240" w:lineRule="auto"/>
              <w:rPr>
                <w:rFonts w:ascii="Georgia" w:hAnsi="Georgia"/>
                <w:b/>
                <w:i/>
                <w:sz w:val="24"/>
                <w:szCs w:val="24"/>
              </w:rPr>
            </w:pPr>
          </w:p>
        </w:tc>
        <w:tc>
          <w:tcPr>
            <w:tcW w:w="1558" w:type="pct"/>
            <w:tcMar>
              <w:top w:w="288" w:type="dxa"/>
              <w:left w:w="115" w:type="dxa"/>
              <w:right w:w="115" w:type="dxa"/>
            </w:tcMar>
          </w:tcPr>
          <w:p w14:paraId="60EEEC56" w14:textId="77777777" w:rsidR="00BF12E4" w:rsidRDefault="00BF12E4" w:rsidP="00321074">
            <w:pPr>
              <w:spacing w:after="0" w:line="240" w:lineRule="auto"/>
              <w:rPr>
                <w:rFonts w:ascii="Georgia" w:hAnsi="Georgia"/>
                <w:b/>
                <w:i/>
                <w:sz w:val="24"/>
                <w:szCs w:val="24"/>
              </w:rPr>
            </w:pPr>
          </w:p>
        </w:tc>
        <w:tc>
          <w:tcPr>
            <w:tcW w:w="1651" w:type="pct"/>
          </w:tcPr>
          <w:p w14:paraId="48ED837F" w14:textId="77777777" w:rsidR="00BF12E4" w:rsidRDefault="00BF12E4" w:rsidP="00321074">
            <w:pPr>
              <w:spacing w:after="0" w:line="240" w:lineRule="auto"/>
              <w:rPr>
                <w:rFonts w:ascii="Georgia" w:hAnsi="Georgia"/>
                <w:b/>
                <w:i/>
                <w:sz w:val="24"/>
                <w:szCs w:val="24"/>
              </w:rPr>
            </w:pPr>
          </w:p>
        </w:tc>
      </w:tr>
      <w:tr w:rsidR="00B62C34" w:rsidRPr="00B8084B" w14:paraId="237A15B1" w14:textId="77777777" w:rsidTr="00321074">
        <w:trPr>
          <w:cantSplit/>
          <w:trHeight w:val="503"/>
        </w:trPr>
        <w:tc>
          <w:tcPr>
            <w:tcW w:w="1791" w:type="pct"/>
            <w:tcMar>
              <w:top w:w="288" w:type="dxa"/>
              <w:left w:w="115" w:type="dxa"/>
              <w:right w:w="115" w:type="dxa"/>
            </w:tcMar>
          </w:tcPr>
          <w:p w14:paraId="55EC213A" w14:textId="77777777" w:rsidR="00B62C34" w:rsidRDefault="00B62C34">
            <w:pPr>
              <w:spacing w:after="0" w:line="240" w:lineRule="auto"/>
              <w:rPr>
                <w:rFonts w:ascii="Georgia" w:hAnsi="Georgia"/>
                <w:b/>
                <w:i/>
                <w:sz w:val="24"/>
                <w:szCs w:val="24"/>
              </w:rPr>
            </w:pPr>
          </w:p>
        </w:tc>
        <w:tc>
          <w:tcPr>
            <w:tcW w:w="1558" w:type="pct"/>
            <w:tcMar>
              <w:top w:w="288" w:type="dxa"/>
              <w:left w:w="115" w:type="dxa"/>
              <w:right w:w="115" w:type="dxa"/>
            </w:tcMar>
          </w:tcPr>
          <w:p w14:paraId="5EC3A368" w14:textId="77777777" w:rsidR="00B62C34" w:rsidRDefault="00B62C34">
            <w:pPr>
              <w:spacing w:after="0" w:line="240" w:lineRule="auto"/>
              <w:rPr>
                <w:rFonts w:ascii="Georgia" w:hAnsi="Georgia"/>
                <w:b/>
                <w:i/>
                <w:sz w:val="24"/>
                <w:szCs w:val="24"/>
              </w:rPr>
            </w:pPr>
          </w:p>
        </w:tc>
        <w:tc>
          <w:tcPr>
            <w:tcW w:w="1651" w:type="pct"/>
          </w:tcPr>
          <w:p w14:paraId="1260B7DB" w14:textId="77777777" w:rsidR="00B62C34" w:rsidRDefault="00B62C34">
            <w:pPr>
              <w:spacing w:after="0" w:line="240" w:lineRule="auto"/>
              <w:rPr>
                <w:rFonts w:ascii="Georgia" w:hAnsi="Georgia"/>
                <w:b/>
                <w:i/>
                <w:sz w:val="24"/>
                <w:szCs w:val="24"/>
              </w:rPr>
            </w:pPr>
          </w:p>
        </w:tc>
      </w:tr>
      <w:tr w:rsidR="00B62C34" w:rsidRPr="00B8084B" w14:paraId="1E737C20" w14:textId="77777777" w:rsidTr="00321074">
        <w:trPr>
          <w:cantSplit/>
          <w:trHeight w:val="503"/>
        </w:trPr>
        <w:tc>
          <w:tcPr>
            <w:tcW w:w="1791" w:type="pct"/>
            <w:tcMar>
              <w:top w:w="288" w:type="dxa"/>
              <w:left w:w="115" w:type="dxa"/>
              <w:right w:w="115" w:type="dxa"/>
            </w:tcMar>
          </w:tcPr>
          <w:p w14:paraId="062516C4" w14:textId="77777777" w:rsidR="00B62C34" w:rsidRDefault="00B62C34">
            <w:pPr>
              <w:spacing w:after="0" w:line="240" w:lineRule="auto"/>
              <w:rPr>
                <w:rFonts w:ascii="Georgia" w:hAnsi="Georgia"/>
                <w:b/>
                <w:i/>
                <w:sz w:val="24"/>
                <w:szCs w:val="24"/>
              </w:rPr>
            </w:pPr>
          </w:p>
        </w:tc>
        <w:tc>
          <w:tcPr>
            <w:tcW w:w="1558" w:type="pct"/>
            <w:tcMar>
              <w:top w:w="288" w:type="dxa"/>
              <w:left w:w="115" w:type="dxa"/>
              <w:right w:w="115" w:type="dxa"/>
            </w:tcMar>
          </w:tcPr>
          <w:p w14:paraId="57E7012B" w14:textId="77777777" w:rsidR="00B62C34" w:rsidRDefault="00B62C34">
            <w:pPr>
              <w:spacing w:after="0" w:line="240" w:lineRule="auto"/>
              <w:rPr>
                <w:rFonts w:ascii="Georgia" w:hAnsi="Georgia"/>
                <w:b/>
                <w:i/>
                <w:sz w:val="24"/>
                <w:szCs w:val="24"/>
              </w:rPr>
            </w:pPr>
          </w:p>
        </w:tc>
        <w:tc>
          <w:tcPr>
            <w:tcW w:w="1651" w:type="pct"/>
          </w:tcPr>
          <w:p w14:paraId="5424AFA7" w14:textId="77777777" w:rsidR="00B62C34" w:rsidRDefault="00B62C34">
            <w:pPr>
              <w:spacing w:after="0" w:line="240" w:lineRule="auto"/>
              <w:rPr>
                <w:rFonts w:ascii="Georgia" w:hAnsi="Georgia"/>
                <w:b/>
                <w:i/>
                <w:sz w:val="24"/>
                <w:szCs w:val="24"/>
              </w:rPr>
            </w:pPr>
          </w:p>
        </w:tc>
      </w:tr>
      <w:tr w:rsidR="00202445" w:rsidRPr="00B8084B" w14:paraId="4449DB48" w14:textId="77777777" w:rsidTr="00321074">
        <w:trPr>
          <w:cantSplit/>
          <w:trHeight w:val="971"/>
        </w:trPr>
        <w:tc>
          <w:tcPr>
            <w:tcW w:w="1791" w:type="pct"/>
            <w:tcMar>
              <w:top w:w="288" w:type="dxa"/>
              <w:left w:w="115" w:type="dxa"/>
              <w:right w:w="115" w:type="dxa"/>
            </w:tcMar>
          </w:tcPr>
          <w:p w14:paraId="598B3A82" w14:textId="0F4BE345" w:rsidR="001C5F01" w:rsidRPr="00321074" w:rsidRDefault="00CB199A" w:rsidP="00321074">
            <w:pPr>
              <w:pageBreakBefore/>
              <w:spacing w:after="0" w:line="240" w:lineRule="auto"/>
              <w:jc w:val="center"/>
              <w:rPr>
                <w:rFonts w:ascii="Georgia" w:hAnsi="Georgia"/>
                <w:b/>
                <w:i/>
                <w:sz w:val="24"/>
                <w:szCs w:val="24"/>
              </w:rPr>
            </w:pPr>
            <w:r>
              <w:rPr>
                <w:rFonts w:ascii="Georgia" w:hAnsi="Georgia"/>
                <w:b/>
                <w:i/>
                <w:sz w:val="24"/>
                <w:szCs w:val="24"/>
              </w:rPr>
              <w:lastRenderedPageBreak/>
              <w:t xml:space="preserve">II. </w:t>
            </w:r>
            <w:r w:rsidR="001C5F01" w:rsidRPr="00321074">
              <w:rPr>
                <w:rFonts w:ascii="Georgia" w:hAnsi="Georgia"/>
                <w:b/>
                <w:i/>
                <w:sz w:val="24"/>
                <w:szCs w:val="24"/>
              </w:rPr>
              <w:t>Community and Volunteer Service</w:t>
            </w:r>
          </w:p>
        </w:tc>
        <w:tc>
          <w:tcPr>
            <w:tcW w:w="1558" w:type="pct"/>
            <w:tcMar>
              <w:top w:w="288" w:type="dxa"/>
              <w:left w:w="115" w:type="dxa"/>
              <w:right w:w="115" w:type="dxa"/>
            </w:tcMar>
          </w:tcPr>
          <w:p w14:paraId="253A930D" w14:textId="437C0AED" w:rsidR="00CC6AD5" w:rsidRPr="00321074" w:rsidRDefault="00BC6E49" w:rsidP="00321074">
            <w:pPr>
              <w:pageBreakBefore/>
              <w:spacing w:after="0" w:line="240" w:lineRule="auto"/>
              <w:jc w:val="center"/>
              <w:rPr>
                <w:rFonts w:ascii="Georgia" w:hAnsi="Georgia"/>
                <w:b/>
                <w:sz w:val="24"/>
                <w:szCs w:val="24"/>
              </w:rPr>
            </w:pPr>
            <w:r>
              <w:rPr>
                <w:rFonts w:ascii="Georgia" w:hAnsi="Georgia"/>
                <w:b/>
                <w:i/>
                <w:sz w:val="24"/>
                <w:szCs w:val="24"/>
              </w:rPr>
              <w:t>Leadership Position(s) Held</w:t>
            </w:r>
            <w:r w:rsidRPr="004826D2" w:rsidDel="00BC6E49">
              <w:rPr>
                <w:rFonts w:ascii="Georgia" w:hAnsi="Georgia"/>
                <w:b/>
                <w:i/>
                <w:sz w:val="24"/>
                <w:szCs w:val="24"/>
              </w:rPr>
              <w:t xml:space="preserve"> </w:t>
            </w:r>
          </w:p>
        </w:tc>
        <w:tc>
          <w:tcPr>
            <w:tcW w:w="1651" w:type="pct"/>
          </w:tcPr>
          <w:p w14:paraId="413FE359" w14:textId="77777777" w:rsidR="004422EE" w:rsidRDefault="004422EE" w:rsidP="00321074">
            <w:pPr>
              <w:pageBreakBefore/>
              <w:spacing w:after="120" w:line="240" w:lineRule="auto"/>
              <w:jc w:val="center"/>
              <w:rPr>
                <w:rFonts w:ascii="Georgia" w:hAnsi="Georgia"/>
                <w:b/>
                <w:i/>
                <w:sz w:val="24"/>
                <w:szCs w:val="24"/>
              </w:rPr>
            </w:pPr>
            <w:r>
              <w:rPr>
                <w:rFonts w:ascii="Georgia" w:hAnsi="Georgia"/>
                <w:b/>
                <w:i/>
                <w:sz w:val="24"/>
                <w:szCs w:val="24"/>
              </w:rPr>
              <w:t>Dates of Activity</w:t>
            </w:r>
          </w:p>
          <w:p w14:paraId="532818BD" w14:textId="2886444B" w:rsidR="001C5F01" w:rsidRPr="004826D2" w:rsidDel="001C5F01" w:rsidRDefault="004422EE" w:rsidP="00321074">
            <w:pPr>
              <w:pageBreakBefore/>
              <w:spacing w:after="0" w:line="240" w:lineRule="auto"/>
              <w:jc w:val="center"/>
              <w:rPr>
                <w:rFonts w:ascii="Georgia" w:hAnsi="Georgia"/>
                <w:b/>
                <w:i/>
                <w:sz w:val="24"/>
                <w:szCs w:val="24"/>
              </w:rPr>
            </w:pPr>
            <w:r w:rsidRPr="00321074">
              <w:rPr>
                <w:rFonts w:ascii="Georgia" w:hAnsi="Georgia"/>
                <w:b/>
                <w:i/>
                <w:sz w:val="20"/>
                <w:szCs w:val="20"/>
              </w:rPr>
              <w:t>(month/year – month/year)</w:t>
            </w:r>
          </w:p>
        </w:tc>
      </w:tr>
      <w:tr w:rsidR="00202445" w:rsidRPr="00B8084B" w14:paraId="3C4FE0D0" w14:textId="77777777" w:rsidTr="00321074">
        <w:trPr>
          <w:cantSplit/>
        </w:trPr>
        <w:tc>
          <w:tcPr>
            <w:tcW w:w="1791" w:type="pct"/>
            <w:tcMar>
              <w:top w:w="288" w:type="dxa"/>
              <w:left w:w="115" w:type="dxa"/>
              <w:right w:w="115" w:type="dxa"/>
            </w:tcMar>
          </w:tcPr>
          <w:p w14:paraId="606E4414" w14:textId="77777777" w:rsidR="00BC6E49" w:rsidRPr="004826D2" w:rsidRDefault="00BC6E49" w:rsidP="00321074">
            <w:pPr>
              <w:spacing w:after="0" w:line="240" w:lineRule="auto"/>
              <w:rPr>
                <w:rFonts w:ascii="Georgia" w:hAnsi="Georgia"/>
                <w:sz w:val="24"/>
                <w:szCs w:val="24"/>
              </w:rPr>
            </w:pPr>
          </w:p>
        </w:tc>
        <w:tc>
          <w:tcPr>
            <w:tcW w:w="1558" w:type="pct"/>
            <w:tcMar>
              <w:top w:w="288" w:type="dxa"/>
              <w:left w:w="115" w:type="dxa"/>
              <w:right w:w="115" w:type="dxa"/>
            </w:tcMar>
          </w:tcPr>
          <w:p w14:paraId="013694D4" w14:textId="77777777" w:rsidR="00BC6E49" w:rsidRPr="004826D2" w:rsidRDefault="00BC6E49" w:rsidP="00321074">
            <w:pPr>
              <w:spacing w:after="0" w:line="240" w:lineRule="auto"/>
              <w:rPr>
                <w:rFonts w:ascii="Georgia" w:hAnsi="Georgia"/>
                <w:sz w:val="24"/>
                <w:szCs w:val="24"/>
              </w:rPr>
            </w:pPr>
          </w:p>
        </w:tc>
        <w:tc>
          <w:tcPr>
            <w:tcW w:w="1651" w:type="pct"/>
          </w:tcPr>
          <w:p w14:paraId="25F82929" w14:textId="3F9872D1" w:rsidR="00BC6E49" w:rsidRPr="004826D2" w:rsidRDefault="00BC6E49" w:rsidP="00321074">
            <w:pPr>
              <w:spacing w:after="0" w:line="240" w:lineRule="auto"/>
              <w:rPr>
                <w:rFonts w:ascii="Georgia" w:hAnsi="Georgia"/>
                <w:sz w:val="24"/>
                <w:szCs w:val="24"/>
              </w:rPr>
            </w:pPr>
          </w:p>
        </w:tc>
      </w:tr>
      <w:tr w:rsidR="00202445" w:rsidRPr="00B8084B" w14:paraId="66925BEF" w14:textId="77777777" w:rsidTr="00321074">
        <w:trPr>
          <w:cantSplit/>
        </w:trPr>
        <w:tc>
          <w:tcPr>
            <w:tcW w:w="1791" w:type="pct"/>
            <w:tcMar>
              <w:top w:w="288" w:type="dxa"/>
              <w:left w:w="115" w:type="dxa"/>
              <w:right w:w="115" w:type="dxa"/>
            </w:tcMar>
          </w:tcPr>
          <w:p w14:paraId="5F706583" w14:textId="77777777" w:rsidR="00BC6E49" w:rsidRPr="004826D2" w:rsidRDefault="00BC6E49" w:rsidP="00321074">
            <w:pPr>
              <w:spacing w:after="0" w:line="240" w:lineRule="auto"/>
              <w:rPr>
                <w:rFonts w:ascii="Georgia" w:hAnsi="Georgia"/>
                <w:sz w:val="24"/>
                <w:szCs w:val="24"/>
              </w:rPr>
            </w:pPr>
          </w:p>
        </w:tc>
        <w:tc>
          <w:tcPr>
            <w:tcW w:w="1558" w:type="pct"/>
            <w:tcMar>
              <w:top w:w="288" w:type="dxa"/>
              <w:left w:w="115" w:type="dxa"/>
              <w:right w:w="115" w:type="dxa"/>
            </w:tcMar>
          </w:tcPr>
          <w:p w14:paraId="75F341EE" w14:textId="77777777" w:rsidR="00BC6E49" w:rsidRPr="004826D2" w:rsidRDefault="00BC6E49" w:rsidP="00321074">
            <w:pPr>
              <w:spacing w:after="0" w:line="240" w:lineRule="auto"/>
              <w:rPr>
                <w:rFonts w:ascii="Georgia" w:hAnsi="Georgia"/>
                <w:sz w:val="24"/>
                <w:szCs w:val="24"/>
              </w:rPr>
            </w:pPr>
          </w:p>
        </w:tc>
        <w:tc>
          <w:tcPr>
            <w:tcW w:w="1651" w:type="pct"/>
          </w:tcPr>
          <w:p w14:paraId="10354485" w14:textId="77777777" w:rsidR="00BC6E49" w:rsidRPr="004826D2" w:rsidRDefault="00BC6E49" w:rsidP="00321074">
            <w:pPr>
              <w:spacing w:after="0" w:line="240" w:lineRule="auto"/>
              <w:rPr>
                <w:rFonts w:ascii="Georgia" w:hAnsi="Georgia"/>
                <w:sz w:val="24"/>
                <w:szCs w:val="24"/>
              </w:rPr>
            </w:pPr>
          </w:p>
        </w:tc>
      </w:tr>
      <w:tr w:rsidR="00202445" w:rsidRPr="00B8084B" w14:paraId="04B602B1" w14:textId="77777777" w:rsidTr="00321074">
        <w:trPr>
          <w:cantSplit/>
        </w:trPr>
        <w:tc>
          <w:tcPr>
            <w:tcW w:w="1791" w:type="pct"/>
            <w:tcMar>
              <w:top w:w="288" w:type="dxa"/>
              <w:left w:w="115" w:type="dxa"/>
              <w:right w:w="115" w:type="dxa"/>
            </w:tcMar>
          </w:tcPr>
          <w:p w14:paraId="17DDD3D1" w14:textId="77777777" w:rsidR="00BC6E49" w:rsidRPr="004826D2" w:rsidRDefault="00BC6E49" w:rsidP="00321074">
            <w:pPr>
              <w:spacing w:after="0" w:line="240" w:lineRule="auto"/>
              <w:rPr>
                <w:rFonts w:ascii="Georgia" w:hAnsi="Georgia"/>
                <w:sz w:val="24"/>
                <w:szCs w:val="24"/>
              </w:rPr>
            </w:pPr>
          </w:p>
        </w:tc>
        <w:tc>
          <w:tcPr>
            <w:tcW w:w="1558" w:type="pct"/>
            <w:tcMar>
              <w:top w:w="288" w:type="dxa"/>
              <w:left w:w="115" w:type="dxa"/>
              <w:right w:w="115" w:type="dxa"/>
            </w:tcMar>
          </w:tcPr>
          <w:p w14:paraId="3413B34C" w14:textId="77777777" w:rsidR="00BC6E49" w:rsidRPr="004826D2" w:rsidRDefault="00BC6E49" w:rsidP="00321074">
            <w:pPr>
              <w:spacing w:after="0" w:line="240" w:lineRule="auto"/>
              <w:rPr>
                <w:rFonts w:ascii="Georgia" w:hAnsi="Georgia"/>
                <w:sz w:val="24"/>
                <w:szCs w:val="24"/>
              </w:rPr>
            </w:pPr>
          </w:p>
        </w:tc>
        <w:tc>
          <w:tcPr>
            <w:tcW w:w="1651" w:type="pct"/>
          </w:tcPr>
          <w:p w14:paraId="72D23130" w14:textId="77777777" w:rsidR="00BC6E49" w:rsidRPr="004826D2" w:rsidRDefault="00BC6E49" w:rsidP="00321074">
            <w:pPr>
              <w:spacing w:after="0" w:line="240" w:lineRule="auto"/>
              <w:rPr>
                <w:rFonts w:ascii="Georgia" w:hAnsi="Georgia"/>
                <w:sz w:val="24"/>
                <w:szCs w:val="24"/>
              </w:rPr>
            </w:pPr>
          </w:p>
        </w:tc>
      </w:tr>
      <w:tr w:rsidR="00202445" w:rsidRPr="00B8084B" w14:paraId="2216ECB8" w14:textId="77777777" w:rsidTr="00321074">
        <w:trPr>
          <w:cantSplit/>
        </w:trPr>
        <w:tc>
          <w:tcPr>
            <w:tcW w:w="1791" w:type="pct"/>
            <w:tcMar>
              <w:top w:w="288" w:type="dxa"/>
              <w:left w:w="115" w:type="dxa"/>
              <w:right w:w="115" w:type="dxa"/>
            </w:tcMar>
          </w:tcPr>
          <w:p w14:paraId="5591E457" w14:textId="77777777" w:rsidR="00BC6E49" w:rsidRPr="004826D2" w:rsidRDefault="00BC6E49" w:rsidP="00321074">
            <w:pPr>
              <w:spacing w:after="0" w:line="240" w:lineRule="auto"/>
              <w:rPr>
                <w:rFonts w:ascii="Georgia" w:hAnsi="Georgia"/>
                <w:b/>
                <w:sz w:val="24"/>
                <w:szCs w:val="24"/>
              </w:rPr>
            </w:pPr>
          </w:p>
        </w:tc>
        <w:tc>
          <w:tcPr>
            <w:tcW w:w="1558" w:type="pct"/>
            <w:tcMar>
              <w:top w:w="288" w:type="dxa"/>
              <w:left w:w="115" w:type="dxa"/>
              <w:right w:w="115" w:type="dxa"/>
            </w:tcMar>
          </w:tcPr>
          <w:p w14:paraId="58F1C59B" w14:textId="77777777" w:rsidR="00BC6E49" w:rsidRPr="004826D2" w:rsidRDefault="00BC6E49" w:rsidP="00321074">
            <w:pPr>
              <w:spacing w:after="0" w:line="240" w:lineRule="auto"/>
              <w:rPr>
                <w:rFonts w:ascii="Georgia" w:hAnsi="Georgia"/>
                <w:sz w:val="24"/>
                <w:szCs w:val="24"/>
              </w:rPr>
            </w:pPr>
          </w:p>
        </w:tc>
        <w:tc>
          <w:tcPr>
            <w:tcW w:w="1651" w:type="pct"/>
          </w:tcPr>
          <w:p w14:paraId="4E36A9A5" w14:textId="77777777" w:rsidR="00BC6E49" w:rsidRPr="004826D2" w:rsidRDefault="00BC6E49" w:rsidP="00321074">
            <w:pPr>
              <w:spacing w:after="0" w:line="240" w:lineRule="auto"/>
              <w:rPr>
                <w:rFonts w:ascii="Georgia" w:hAnsi="Georgia"/>
                <w:sz w:val="24"/>
                <w:szCs w:val="24"/>
              </w:rPr>
            </w:pPr>
          </w:p>
        </w:tc>
      </w:tr>
      <w:tr w:rsidR="00202445" w:rsidRPr="00B8084B" w14:paraId="45066F92" w14:textId="77777777" w:rsidTr="00321074">
        <w:trPr>
          <w:cantSplit/>
        </w:trPr>
        <w:tc>
          <w:tcPr>
            <w:tcW w:w="1791" w:type="pct"/>
            <w:tcMar>
              <w:top w:w="288" w:type="dxa"/>
              <w:left w:w="115" w:type="dxa"/>
              <w:right w:w="115" w:type="dxa"/>
            </w:tcMar>
          </w:tcPr>
          <w:p w14:paraId="64841726" w14:textId="77777777" w:rsidR="00BC6E49" w:rsidRPr="004826D2" w:rsidRDefault="00BC6E49" w:rsidP="00321074">
            <w:pPr>
              <w:spacing w:after="0" w:line="240" w:lineRule="auto"/>
              <w:rPr>
                <w:rFonts w:ascii="Georgia" w:hAnsi="Georgia"/>
                <w:b/>
                <w:sz w:val="24"/>
                <w:szCs w:val="24"/>
              </w:rPr>
            </w:pPr>
          </w:p>
        </w:tc>
        <w:tc>
          <w:tcPr>
            <w:tcW w:w="1558" w:type="pct"/>
            <w:tcMar>
              <w:top w:w="288" w:type="dxa"/>
              <w:left w:w="115" w:type="dxa"/>
              <w:right w:w="115" w:type="dxa"/>
            </w:tcMar>
          </w:tcPr>
          <w:p w14:paraId="3A78F182" w14:textId="77777777" w:rsidR="00BC6E49" w:rsidRPr="004826D2" w:rsidRDefault="00BC6E49" w:rsidP="00321074">
            <w:pPr>
              <w:spacing w:after="0" w:line="240" w:lineRule="auto"/>
              <w:rPr>
                <w:rFonts w:ascii="Georgia" w:hAnsi="Georgia"/>
                <w:sz w:val="24"/>
                <w:szCs w:val="24"/>
              </w:rPr>
            </w:pPr>
          </w:p>
        </w:tc>
        <w:tc>
          <w:tcPr>
            <w:tcW w:w="1651" w:type="pct"/>
          </w:tcPr>
          <w:p w14:paraId="4CD5E6DC" w14:textId="77777777" w:rsidR="00BC6E49" w:rsidRPr="004826D2" w:rsidRDefault="00BC6E49" w:rsidP="00321074">
            <w:pPr>
              <w:spacing w:after="0" w:line="240" w:lineRule="auto"/>
              <w:rPr>
                <w:rFonts w:ascii="Georgia" w:hAnsi="Georgia"/>
                <w:sz w:val="24"/>
                <w:szCs w:val="24"/>
              </w:rPr>
            </w:pPr>
          </w:p>
        </w:tc>
      </w:tr>
      <w:tr w:rsidR="00202445" w:rsidRPr="00B8084B" w14:paraId="238174C2" w14:textId="77777777" w:rsidTr="00321074">
        <w:trPr>
          <w:cantSplit/>
        </w:trPr>
        <w:tc>
          <w:tcPr>
            <w:tcW w:w="1791" w:type="pct"/>
            <w:tcMar>
              <w:top w:w="288" w:type="dxa"/>
              <w:left w:w="115" w:type="dxa"/>
              <w:right w:w="115" w:type="dxa"/>
            </w:tcMar>
          </w:tcPr>
          <w:p w14:paraId="22F3123A" w14:textId="77777777" w:rsidR="00BC6E49" w:rsidRPr="004826D2" w:rsidRDefault="00BC6E49" w:rsidP="00321074">
            <w:pPr>
              <w:spacing w:after="0" w:line="240" w:lineRule="auto"/>
              <w:rPr>
                <w:rFonts w:ascii="Georgia" w:hAnsi="Georgia"/>
                <w:b/>
                <w:sz w:val="24"/>
                <w:szCs w:val="24"/>
              </w:rPr>
            </w:pPr>
          </w:p>
        </w:tc>
        <w:tc>
          <w:tcPr>
            <w:tcW w:w="1558" w:type="pct"/>
            <w:tcMar>
              <w:top w:w="288" w:type="dxa"/>
              <w:left w:w="115" w:type="dxa"/>
              <w:right w:w="115" w:type="dxa"/>
            </w:tcMar>
          </w:tcPr>
          <w:p w14:paraId="620EFAE8" w14:textId="77777777" w:rsidR="00BC6E49" w:rsidRPr="004826D2" w:rsidRDefault="00BC6E49" w:rsidP="00321074">
            <w:pPr>
              <w:spacing w:after="0" w:line="240" w:lineRule="auto"/>
              <w:rPr>
                <w:rFonts w:ascii="Georgia" w:hAnsi="Georgia"/>
                <w:sz w:val="24"/>
                <w:szCs w:val="24"/>
              </w:rPr>
            </w:pPr>
          </w:p>
        </w:tc>
        <w:tc>
          <w:tcPr>
            <w:tcW w:w="1651" w:type="pct"/>
          </w:tcPr>
          <w:p w14:paraId="73BC8D31" w14:textId="77777777" w:rsidR="00BC6E49" w:rsidRPr="004826D2" w:rsidRDefault="00BC6E49" w:rsidP="00321074">
            <w:pPr>
              <w:spacing w:after="0" w:line="240" w:lineRule="auto"/>
              <w:rPr>
                <w:rFonts w:ascii="Georgia" w:hAnsi="Georgia"/>
                <w:sz w:val="24"/>
                <w:szCs w:val="24"/>
              </w:rPr>
            </w:pPr>
          </w:p>
        </w:tc>
      </w:tr>
      <w:tr w:rsidR="00202445" w:rsidRPr="00B8084B" w14:paraId="7D7E35FD" w14:textId="77777777" w:rsidTr="00321074">
        <w:trPr>
          <w:cantSplit/>
        </w:trPr>
        <w:tc>
          <w:tcPr>
            <w:tcW w:w="1791" w:type="pct"/>
            <w:tcMar>
              <w:top w:w="288" w:type="dxa"/>
              <w:left w:w="115" w:type="dxa"/>
              <w:right w:w="115" w:type="dxa"/>
            </w:tcMar>
          </w:tcPr>
          <w:p w14:paraId="3F1B16A9" w14:textId="77777777" w:rsidR="000D7696" w:rsidRPr="004826D2" w:rsidRDefault="000D7696" w:rsidP="00321074">
            <w:pPr>
              <w:spacing w:after="0" w:line="240" w:lineRule="auto"/>
              <w:rPr>
                <w:rFonts w:ascii="Georgia" w:hAnsi="Georgia"/>
                <w:b/>
                <w:sz w:val="24"/>
                <w:szCs w:val="24"/>
              </w:rPr>
            </w:pPr>
          </w:p>
        </w:tc>
        <w:tc>
          <w:tcPr>
            <w:tcW w:w="1558" w:type="pct"/>
            <w:tcMar>
              <w:top w:w="288" w:type="dxa"/>
              <w:left w:w="115" w:type="dxa"/>
              <w:right w:w="115" w:type="dxa"/>
            </w:tcMar>
          </w:tcPr>
          <w:p w14:paraId="0D4139A0" w14:textId="77777777" w:rsidR="000D7696" w:rsidRPr="004826D2" w:rsidRDefault="000D7696" w:rsidP="00321074">
            <w:pPr>
              <w:spacing w:after="0" w:line="240" w:lineRule="auto"/>
              <w:rPr>
                <w:rFonts w:ascii="Georgia" w:hAnsi="Georgia"/>
                <w:sz w:val="24"/>
                <w:szCs w:val="24"/>
              </w:rPr>
            </w:pPr>
          </w:p>
        </w:tc>
        <w:tc>
          <w:tcPr>
            <w:tcW w:w="1651" w:type="pct"/>
          </w:tcPr>
          <w:p w14:paraId="1A4C55A4" w14:textId="77777777" w:rsidR="000D7696" w:rsidRPr="004826D2" w:rsidRDefault="000D7696" w:rsidP="00321074">
            <w:pPr>
              <w:spacing w:after="0" w:line="240" w:lineRule="auto"/>
              <w:rPr>
                <w:rFonts w:ascii="Georgia" w:hAnsi="Georgia"/>
                <w:sz w:val="24"/>
                <w:szCs w:val="24"/>
              </w:rPr>
            </w:pPr>
          </w:p>
        </w:tc>
      </w:tr>
      <w:tr w:rsidR="00202445" w:rsidRPr="00B8084B" w14:paraId="000FFEA3" w14:textId="77777777" w:rsidTr="00321074">
        <w:trPr>
          <w:cantSplit/>
        </w:trPr>
        <w:tc>
          <w:tcPr>
            <w:tcW w:w="1791" w:type="pct"/>
            <w:tcMar>
              <w:top w:w="288" w:type="dxa"/>
              <w:left w:w="115" w:type="dxa"/>
              <w:right w:w="115" w:type="dxa"/>
            </w:tcMar>
          </w:tcPr>
          <w:p w14:paraId="6DEA1AB3" w14:textId="77777777" w:rsidR="000D7696" w:rsidRPr="004826D2" w:rsidRDefault="000D7696" w:rsidP="00321074">
            <w:pPr>
              <w:spacing w:after="0" w:line="240" w:lineRule="auto"/>
              <w:rPr>
                <w:rFonts w:ascii="Georgia" w:hAnsi="Georgia"/>
                <w:b/>
                <w:sz w:val="24"/>
                <w:szCs w:val="24"/>
              </w:rPr>
            </w:pPr>
          </w:p>
        </w:tc>
        <w:tc>
          <w:tcPr>
            <w:tcW w:w="1558" w:type="pct"/>
            <w:tcMar>
              <w:top w:w="288" w:type="dxa"/>
              <w:left w:w="115" w:type="dxa"/>
              <w:right w:w="115" w:type="dxa"/>
            </w:tcMar>
          </w:tcPr>
          <w:p w14:paraId="490F4587" w14:textId="77777777" w:rsidR="000D7696" w:rsidRPr="004826D2" w:rsidRDefault="000D7696" w:rsidP="00321074">
            <w:pPr>
              <w:spacing w:after="0" w:line="240" w:lineRule="auto"/>
              <w:rPr>
                <w:rFonts w:ascii="Georgia" w:hAnsi="Georgia"/>
                <w:sz w:val="24"/>
                <w:szCs w:val="24"/>
              </w:rPr>
            </w:pPr>
          </w:p>
        </w:tc>
        <w:tc>
          <w:tcPr>
            <w:tcW w:w="1651" w:type="pct"/>
          </w:tcPr>
          <w:p w14:paraId="69EB39A9" w14:textId="77777777" w:rsidR="000D7696" w:rsidRPr="004826D2" w:rsidRDefault="000D7696" w:rsidP="00321074">
            <w:pPr>
              <w:spacing w:after="0" w:line="240" w:lineRule="auto"/>
              <w:rPr>
                <w:rFonts w:ascii="Georgia" w:hAnsi="Georgia"/>
                <w:sz w:val="24"/>
                <w:szCs w:val="24"/>
              </w:rPr>
            </w:pPr>
          </w:p>
        </w:tc>
      </w:tr>
      <w:tr w:rsidR="00202445" w:rsidRPr="00B8084B" w14:paraId="68FCD93F" w14:textId="77777777" w:rsidTr="00321074">
        <w:trPr>
          <w:cantSplit/>
        </w:trPr>
        <w:tc>
          <w:tcPr>
            <w:tcW w:w="1791" w:type="pct"/>
            <w:tcMar>
              <w:top w:w="288" w:type="dxa"/>
              <w:left w:w="115" w:type="dxa"/>
              <w:right w:w="115" w:type="dxa"/>
            </w:tcMar>
          </w:tcPr>
          <w:p w14:paraId="00A85875" w14:textId="77777777" w:rsidR="000D7696" w:rsidRPr="004826D2" w:rsidRDefault="000D7696" w:rsidP="00321074">
            <w:pPr>
              <w:spacing w:after="0" w:line="240" w:lineRule="auto"/>
              <w:rPr>
                <w:rFonts w:ascii="Georgia" w:hAnsi="Georgia"/>
                <w:b/>
                <w:sz w:val="24"/>
                <w:szCs w:val="24"/>
              </w:rPr>
            </w:pPr>
          </w:p>
        </w:tc>
        <w:tc>
          <w:tcPr>
            <w:tcW w:w="1558" w:type="pct"/>
            <w:tcMar>
              <w:top w:w="288" w:type="dxa"/>
              <w:left w:w="115" w:type="dxa"/>
              <w:right w:w="115" w:type="dxa"/>
            </w:tcMar>
          </w:tcPr>
          <w:p w14:paraId="55563E8C" w14:textId="77777777" w:rsidR="000D7696" w:rsidRPr="004826D2" w:rsidRDefault="000D7696" w:rsidP="00321074">
            <w:pPr>
              <w:spacing w:after="0" w:line="240" w:lineRule="auto"/>
              <w:rPr>
                <w:rFonts w:ascii="Georgia" w:hAnsi="Georgia"/>
                <w:sz w:val="24"/>
                <w:szCs w:val="24"/>
              </w:rPr>
            </w:pPr>
          </w:p>
        </w:tc>
        <w:tc>
          <w:tcPr>
            <w:tcW w:w="1651" w:type="pct"/>
          </w:tcPr>
          <w:p w14:paraId="68AA5146" w14:textId="77777777" w:rsidR="000D7696" w:rsidRPr="004826D2" w:rsidRDefault="000D7696" w:rsidP="00321074">
            <w:pPr>
              <w:spacing w:after="0" w:line="240" w:lineRule="auto"/>
              <w:rPr>
                <w:rFonts w:ascii="Georgia" w:hAnsi="Georgia"/>
                <w:sz w:val="24"/>
                <w:szCs w:val="24"/>
              </w:rPr>
            </w:pPr>
          </w:p>
        </w:tc>
      </w:tr>
      <w:tr w:rsidR="00202445" w:rsidRPr="00B8084B" w14:paraId="6CB3DD59" w14:textId="77777777" w:rsidTr="00321074">
        <w:trPr>
          <w:cantSplit/>
        </w:trPr>
        <w:tc>
          <w:tcPr>
            <w:tcW w:w="1791" w:type="pct"/>
            <w:tcMar>
              <w:top w:w="288" w:type="dxa"/>
              <w:left w:w="115" w:type="dxa"/>
              <w:right w:w="115" w:type="dxa"/>
            </w:tcMar>
          </w:tcPr>
          <w:p w14:paraId="47273887" w14:textId="77777777" w:rsidR="000D7696" w:rsidRPr="004826D2" w:rsidRDefault="000D7696" w:rsidP="00321074">
            <w:pPr>
              <w:spacing w:after="0" w:line="240" w:lineRule="auto"/>
              <w:rPr>
                <w:rFonts w:ascii="Georgia" w:hAnsi="Georgia"/>
                <w:b/>
                <w:sz w:val="24"/>
                <w:szCs w:val="24"/>
              </w:rPr>
            </w:pPr>
          </w:p>
        </w:tc>
        <w:tc>
          <w:tcPr>
            <w:tcW w:w="1558" w:type="pct"/>
            <w:tcMar>
              <w:top w:w="288" w:type="dxa"/>
              <w:left w:w="115" w:type="dxa"/>
              <w:right w:w="115" w:type="dxa"/>
            </w:tcMar>
          </w:tcPr>
          <w:p w14:paraId="46B0696F" w14:textId="77777777" w:rsidR="000D7696" w:rsidRPr="004826D2" w:rsidRDefault="000D7696" w:rsidP="00321074">
            <w:pPr>
              <w:spacing w:after="0" w:line="240" w:lineRule="auto"/>
              <w:rPr>
                <w:rFonts w:ascii="Georgia" w:hAnsi="Georgia"/>
                <w:sz w:val="24"/>
                <w:szCs w:val="24"/>
              </w:rPr>
            </w:pPr>
          </w:p>
        </w:tc>
        <w:tc>
          <w:tcPr>
            <w:tcW w:w="1651" w:type="pct"/>
          </w:tcPr>
          <w:p w14:paraId="78C9B1B8" w14:textId="77777777" w:rsidR="000D7696" w:rsidRPr="004826D2" w:rsidRDefault="000D7696" w:rsidP="00321074">
            <w:pPr>
              <w:spacing w:after="0" w:line="240" w:lineRule="auto"/>
              <w:rPr>
                <w:rFonts w:ascii="Georgia" w:hAnsi="Georgia"/>
                <w:sz w:val="24"/>
                <w:szCs w:val="24"/>
              </w:rPr>
            </w:pPr>
          </w:p>
        </w:tc>
      </w:tr>
      <w:tr w:rsidR="00202445" w:rsidRPr="00B8084B" w14:paraId="68C77D4D" w14:textId="77777777" w:rsidTr="00321074">
        <w:trPr>
          <w:cantSplit/>
        </w:trPr>
        <w:tc>
          <w:tcPr>
            <w:tcW w:w="1791" w:type="pct"/>
            <w:tcMar>
              <w:top w:w="288" w:type="dxa"/>
              <w:left w:w="115" w:type="dxa"/>
              <w:right w:w="115" w:type="dxa"/>
            </w:tcMar>
          </w:tcPr>
          <w:p w14:paraId="4B3F82C3" w14:textId="77777777" w:rsidR="000D7696" w:rsidRPr="004826D2" w:rsidRDefault="000D7696" w:rsidP="00321074">
            <w:pPr>
              <w:spacing w:after="0" w:line="240" w:lineRule="auto"/>
              <w:rPr>
                <w:rFonts w:ascii="Georgia" w:hAnsi="Georgia"/>
                <w:b/>
                <w:sz w:val="24"/>
                <w:szCs w:val="24"/>
              </w:rPr>
            </w:pPr>
          </w:p>
        </w:tc>
        <w:tc>
          <w:tcPr>
            <w:tcW w:w="1558" w:type="pct"/>
            <w:tcMar>
              <w:top w:w="288" w:type="dxa"/>
              <w:left w:w="115" w:type="dxa"/>
              <w:right w:w="115" w:type="dxa"/>
            </w:tcMar>
          </w:tcPr>
          <w:p w14:paraId="5E884E2D" w14:textId="77777777" w:rsidR="000D7696" w:rsidRPr="004826D2" w:rsidRDefault="000D7696" w:rsidP="00321074">
            <w:pPr>
              <w:spacing w:after="0" w:line="240" w:lineRule="auto"/>
              <w:rPr>
                <w:rFonts w:ascii="Georgia" w:hAnsi="Georgia"/>
                <w:sz w:val="24"/>
                <w:szCs w:val="24"/>
              </w:rPr>
            </w:pPr>
          </w:p>
        </w:tc>
        <w:tc>
          <w:tcPr>
            <w:tcW w:w="1651" w:type="pct"/>
          </w:tcPr>
          <w:p w14:paraId="2E2BFE4C" w14:textId="77777777" w:rsidR="000D7696" w:rsidRPr="004826D2" w:rsidRDefault="000D7696" w:rsidP="00321074">
            <w:pPr>
              <w:spacing w:after="0" w:line="240" w:lineRule="auto"/>
              <w:rPr>
                <w:rFonts w:ascii="Georgia" w:hAnsi="Georgia"/>
                <w:sz w:val="24"/>
                <w:szCs w:val="24"/>
              </w:rPr>
            </w:pPr>
          </w:p>
        </w:tc>
      </w:tr>
      <w:tr w:rsidR="00202445" w:rsidRPr="00B8084B" w14:paraId="6EF03FFA" w14:textId="77777777" w:rsidTr="00321074">
        <w:trPr>
          <w:cantSplit/>
        </w:trPr>
        <w:tc>
          <w:tcPr>
            <w:tcW w:w="1791" w:type="pct"/>
            <w:tcMar>
              <w:top w:w="288" w:type="dxa"/>
              <w:left w:w="115" w:type="dxa"/>
              <w:right w:w="115" w:type="dxa"/>
            </w:tcMar>
          </w:tcPr>
          <w:p w14:paraId="7FF32C87" w14:textId="77777777" w:rsidR="000D7696" w:rsidRPr="004826D2" w:rsidRDefault="000D7696" w:rsidP="00321074">
            <w:pPr>
              <w:spacing w:after="0" w:line="240" w:lineRule="auto"/>
              <w:rPr>
                <w:rFonts w:ascii="Georgia" w:hAnsi="Georgia"/>
                <w:b/>
                <w:sz w:val="24"/>
                <w:szCs w:val="24"/>
              </w:rPr>
            </w:pPr>
          </w:p>
        </w:tc>
        <w:tc>
          <w:tcPr>
            <w:tcW w:w="1558" w:type="pct"/>
            <w:tcMar>
              <w:top w:w="288" w:type="dxa"/>
              <w:left w:w="115" w:type="dxa"/>
              <w:right w:w="115" w:type="dxa"/>
            </w:tcMar>
          </w:tcPr>
          <w:p w14:paraId="2F002437" w14:textId="77777777" w:rsidR="000D7696" w:rsidRPr="004826D2" w:rsidRDefault="000D7696" w:rsidP="00321074">
            <w:pPr>
              <w:spacing w:after="0" w:line="240" w:lineRule="auto"/>
              <w:rPr>
                <w:rFonts w:ascii="Georgia" w:hAnsi="Georgia"/>
                <w:sz w:val="24"/>
                <w:szCs w:val="24"/>
              </w:rPr>
            </w:pPr>
          </w:p>
        </w:tc>
        <w:tc>
          <w:tcPr>
            <w:tcW w:w="1651" w:type="pct"/>
          </w:tcPr>
          <w:p w14:paraId="337A1E7C" w14:textId="77777777" w:rsidR="000D7696" w:rsidRPr="004826D2" w:rsidRDefault="000D7696" w:rsidP="00321074">
            <w:pPr>
              <w:spacing w:after="0" w:line="240" w:lineRule="auto"/>
              <w:rPr>
                <w:rFonts w:ascii="Georgia" w:hAnsi="Georgia"/>
                <w:sz w:val="24"/>
                <w:szCs w:val="24"/>
              </w:rPr>
            </w:pPr>
          </w:p>
        </w:tc>
      </w:tr>
      <w:tr w:rsidR="00202445" w:rsidRPr="00B8084B" w14:paraId="4174E854" w14:textId="77777777" w:rsidTr="00321074">
        <w:trPr>
          <w:cantSplit/>
        </w:trPr>
        <w:tc>
          <w:tcPr>
            <w:tcW w:w="1791" w:type="pct"/>
            <w:tcMar>
              <w:top w:w="288" w:type="dxa"/>
              <w:left w:w="115" w:type="dxa"/>
              <w:right w:w="115" w:type="dxa"/>
            </w:tcMar>
          </w:tcPr>
          <w:p w14:paraId="481EEF0E" w14:textId="77777777" w:rsidR="000D7696" w:rsidRPr="004826D2" w:rsidRDefault="000D7696" w:rsidP="00321074">
            <w:pPr>
              <w:spacing w:after="0" w:line="240" w:lineRule="auto"/>
              <w:rPr>
                <w:rFonts w:ascii="Georgia" w:hAnsi="Georgia"/>
                <w:b/>
                <w:sz w:val="24"/>
                <w:szCs w:val="24"/>
              </w:rPr>
            </w:pPr>
          </w:p>
        </w:tc>
        <w:tc>
          <w:tcPr>
            <w:tcW w:w="1558" w:type="pct"/>
            <w:tcMar>
              <w:top w:w="288" w:type="dxa"/>
              <w:left w:w="115" w:type="dxa"/>
              <w:right w:w="115" w:type="dxa"/>
            </w:tcMar>
          </w:tcPr>
          <w:p w14:paraId="65C5BE21" w14:textId="77777777" w:rsidR="000D7696" w:rsidRPr="004826D2" w:rsidRDefault="000D7696" w:rsidP="00321074">
            <w:pPr>
              <w:spacing w:after="0" w:line="240" w:lineRule="auto"/>
              <w:rPr>
                <w:rFonts w:ascii="Georgia" w:hAnsi="Georgia"/>
                <w:sz w:val="24"/>
                <w:szCs w:val="24"/>
              </w:rPr>
            </w:pPr>
          </w:p>
        </w:tc>
        <w:tc>
          <w:tcPr>
            <w:tcW w:w="1651" w:type="pct"/>
          </w:tcPr>
          <w:p w14:paraId="6E1BF438" w14:textId="77777777" w:rsidR="000D7696" w:rsidRPr="004826D2" w:rsidRDefault="000D7696" w:rsidP="00321074">
            <w:pPr>
              <w:spacing w:after="0" w:line="240" w:lineRule="auto"/>
              <w:rPr>
                <w:rFonts w:ascii="Georgia" w:hAnsi="Georgia"/>
                <w:sz w:val="24"/>
                <w:szCs w:val="24"/>
              </w:rPr>
            </w:pPr>
          </w:p>
        </w:tc>
      </w:tr>
      <w:tr w:rsidR="00202445" w:rsidRPr="00B8084B" w14:paraId="7A3D3D9A" w14:textId="77777777" w:rsidTr="00321074">
        <w:trPr>
          <w:cantSplit/>
        </w:trPr>
        <w:tc>
          <w:tcPr>
            <w:tcW w:w="1791" w:type="pct"/>
            <w:tcMar>
              <w:top w:w="288" w:type="dxa"/>
              <w:left w:w="115" w:type="dxa"/>
              <w:right w:w="115" w:type="dxa"/>
            </w:tcMar>
          </w:tcPr>
          <w:p w14:paraId="4556D2E3" w14:textId="77777777" w:rsidR="00BF12E4" w:rsidRPr="004826D2" w:rsidRDefault="00BF12E4" w:rsidP="00321074">
            <w:pPr>
              <w:spacing w:after="0" w:line="240" w:lineRule="auto"/>
              <w:rPr>
                <w:rFonts w:ascii="Georgia" w:hAnsi="Georgia"/>
                <w:b/>
                <w:sz w:val="24"/>
                <w:szCs w:val="24"/>
              </w:rPr>
            </w:pPr>
          </w:p>
        </w:tc>
        <w:tc>
          <w:tcPr>
            <w:tcW w:w="1558" w:type="pct"/>
            <w:tcMar>
              <w:top w:w="288" w:type="dxa"/>
              <w:left w:w="115" w:type="dxa"/>
              <w:right w:w="115" w:type="dxa"/>
            </w:tcMar>
          </w:tcPr>
          <w:p w14:paraId="2EE5339F" w14:textId="77777777" w:rsidR="00BF12E4" w:rsidRPr="004826D2" w:rsidRDefault="00BF12E4" w:rsidP="00321074">
            <w:pPr>
              <w:spacing w:after="0" w:line="240" w:lineRule="auto"/>
              <w:rPr>
                <w:rFonts w:ascii="Georgia" w:hAnsi="Georgia"/>
                <w:sz w:val="24"/>
                <w:szCs w:val="24"/>
              </w:rPr>
            </w:pPr>
          </w:p>
        </w:tc>
        <w:tc>
          <w:tcPr>
            <w:tcW w:w="1651" w:type="pct"/>
          </w:tcPr>
          <w:p w14:paraId="29FA167B" w14:textId="77777777" w:rsidR="00BF12E4" w:rsidRPr="004826D2" w:rsidRDefault="00BF12E4" w:rsidP="00321074">
            <w:pPr>
              <w:spacing w:after="0" w:line="240" w:lineRule="auto"/>
              <w:rPr>
                <w:rFonts w:ascii="Georgia" w:hAnsi="Georgia"/>
                <w:sz w:val="24"/>
                <w:szCs w:val="24"/>
              </w:rPr>
            </w:pPr>
          </w:p>
        </w:tc>
      </w:tr>
      <w:tr w:rsidR="00202445" w:rsidRPr="00B8084B" w14:paraId="42EF7605" w14:textId="77777777" w:rsidTr="00321074">
        <w:trPr>
          <w:cantSplit/>
        </w:trPr>
        <w:tc>
          <w:tcPr>
            <w:tcW w:w="1791" w:type="pct"/>
            <w:tcMar>
              <w:top w:w="288" w:type="dxa"/>
              <w:left w:w="115" w:type="dxa"/>
              <w:right w:w="115" w:type="dxa"/>
            </w:tcMar>
          </w:tcPr>
          <w:p w14:paraId="1A532C5C" w14:textId="77777777" w:rsidR="009009CF" w:rsidRPr="004826D2" w:rsidRDefault="009009CF" w:rsidP="00321074">
            <w:pPr>
              <w:spacing w:after="0" w:line="240" w:lineRule="auto"/>
              <w:rPr>
                <w:rFonts w:ascii="Georgia" w:hAnsi="Georgia"/>
                <w:b/>
                <w:sz w:val="24"/>
                <w:szCs w:val="24"/>
              </w:rPr>
            </w:pPr>
          </w:p>
        </w:tc>
        <w:tc>
          <w:tcPr>
            <w:tcW w:w="1558" w:type="pct"/>
            <w:tcMar>
              <w:top w:w="288" w:type="dxa"/>
              <w:left w:w="115" w:type="dxa"/>
              <w:right w:w="115" w:type="dxa"/>
            </w:tcMar>
          </w:tcPr>
          <w:p w14:paraId="03D97468" w14:textId="77777777" w:rsidR="009009CF" w:rsidRPr="004826D2" w:rsidRDefault="009009CF" w:rsidP="00321074">
            <w:pPr>
              <w:spacing w:after="0" w:line="240" w:lineRule="auto"/>
              <w:rPr>
                <w:rFonts w:ascii="Georgia" w:hAnsi="Georgia"/>
                <w:sz w:val="24"/>
                <w:szCs w:val="24"/>
              </w:rPr>
            </w:pPr>
          </w:p>
        </w:tc>
        <w:tc>
          <w:tcPr>
            <w:tcW w:w="1651" w:type="pct"/>
          </w:tcPr>
          <w:p w14:paraId="485368FC" w14:textId="77777777" w:rsidR="009009CF" w:rsidRPr="004826D2" w:rsidRDefault="009009CF" w:rsidP="00321074">
            <w:pPr>
              <w:spacing w:after="0" w:line="240" w:lineRule="auto"/>
              <w:rPr>
                <w:rFonts w:ascii="Georgia" w:hAnsi="Georgia"/>
                <w:sz w:val="24"/>
                <w:szCs w:val="24"/>
              </w:rPr>
            </w:pPr>
          </w:p>
        </w:tc>
      </w:tr>
      <w:tr w:rsidR="00B62C34" w:rsidRPr="00B8084B" w14:paraId="147152A1" w14:textId="77777777" w:rsidTr="00321074">
        <w:trPr>
          <w:cantSplit/>
        </w:trPr>
        <w:tc>
          <w:tcPr>
            <w:tcW w:w="1791" w:type="pct"/>
            <w:tcMar>
              <w:top w:w="288" w:type="dxa"/>
              <w:left w:w="115" w:type="dxa"/>
              <w:right w:w="115" w:type="dxa"/>
            </w:tcMar>
          </w:tcPr>
          <w:p w14:paraId="560953EE" w14:textId="77777777" w:rsidR="00B62C34" w:rsidRPr="004826D2" w:rsidRDefault="00B62C34" w:rsidP="00321074">
            <w:pPr>
              <w:spacing w:after="0" w:line="240" w:lineRule="auto"/>
              <w:rPr>
                <w:rFonts w:ascii="Georgia" w:hAnsi="Georgia"/>
                <w:b/>
                <w:sz w:val="24"/>
                <w:szCs w:val="24"/>
              </w:rPr>
            </w:pPr>
          </w:p>
        </w:tc>
        <w:tc>
          <w:tcPr>
            <w:tcW w:w="1558" w:type="pct"/>
            <w:tcMar>
              <w:top w:w="288" w:type="dxa"/>
              <w:left w:w="115" w:type="dxa"/>
              <w:right w:w="115" w:type="dxa"/>
            </w:tcMar>
          </w:tcPr>
          <w:p w14:paraId="3EE5C5D3" w14:textId="77777777" w:rsidR="00B62C34" w:rsidRPr="004826D2" w:rsidRDefault="00B62C34" w:rsidP="001E66E3">
            <w:pPr>
              <w:spacing w:after="0" w:line="240" w:lineRule="auto"/>
              <w:rPr>
                <w:rFonts w:ascii="Georgia" w:hAnsi="Georgia"/>
                <w:sz w:val="24"/>
                <w:szCs w:val="24"/>
              </w:rPr>
            </w:pPr>
          </w:p>
        </w:tc>
        <w:tc>
          <w:tcPr>
            <w:tcW w:w="1651" w:type="pct"/>
          </w:tcPr>
          <w:p w14:paraId="0FE30CDE" w14:textId="77777777" w:rsidR="00B62C34" w:rsidRPr="004826D2" w:rsidRDefault="00B62C34" w:rsidP="001E66E3">
            <w:pPr>
              <w:spacing w:after="0" w:line="240" w:lineRule="auto"/>
              <w:rPr>
                <w:rFonts w:ascii="Georgia" w:hAnsi="Georgia"/>
                <w:sz w:val="24"/>
                <w:szCs w:val="24"/>
              </w:rPr>
            </w:pPr>
          </w:p>
        </w:tc>
      </w:tr>
      <w:tr w:rsidR="00B62C34" w:rsidRPr="00B8084B" w14:paraId="52FE314F" w14:textId="77777777" w:rsidTr="00321074">
        <w:trPr>
          <w:cantSplit/>
        </w:trPr>
        <w:tc>
          <w:tcPr>
            <w:tcW w:w="1791" w:type="pct"/>
            <w:tcMar>
              <w:top w:w="288" w:type="dxa"/>
              <w:left w:w="115" w:type="dxa"/>
              <w:right w:w="115" w:type="dxa"/>
            </w:tcMar>
          </w:tcPr>
          <w:p w14:paraId="79220971" w14:textId="77777777" w:rsidR="00B62C34" w:rsidRPr="004826D2" w:rsidRDefault="00B62C34" w:rsidP="00321074">
            <w:pPr>
              <w:spacing w:after="0" w:line="240" w:lineRule="auto"/>
              <w:rPr>
                <w:rFonts w:ascii="Georgia" w:hAnsi="Georgia"/>
                <w:b/>
                <w:sz w:val="24"/>
                <w:szCs w:val="24"/>
              </w:rPr>
            </w:pPr>
          </w:p>
        </w:tc>
        <w:tc>
          <w:tcPr>
            <w:tcW w:w="1558" w:type="pct"/>
            <w:tcMar>
              <w:top w:w="288" w:type="dxa"/>
              <w:left w:w="115" w:type="dxa"/>
              <w:right w:w="115" w:type="dxa"/>
            </w:tcMar>
          </w:tcPr>
          <w:p w14:paraId="29D11C81" w14:textId="77777777" w:rsidR="00B62C34" w:rsidRPr="004826D2" w:rsidRDefault="00B62C34" w:rsidP="001E66E3">
            <w:pPr>
              <w:spacing w:after="0" w:line="240" w:lineRule="auto"/>
              <w:rPr>
                <w:rFonts w:ascii="Georgia" w:hAnsi="Georgia"/>
                <w:sz w:val="24"/>
                <w:szCs w:val="24"/>
              </w:rPr>
            </w:pPr>
          </w:p>
        </w:tc>
        <w:tc>
          <w:tcPr>
            <w:tcW w:w="1651" w:type="pct"/>
          </w:tcPr>
          <w:p w14:paraId="563F3C6E" w14:textId="77777777" w:rsidR="00B62C34" w:rsidRPr="004826D2" w:rsidRDefault="00B62C34" w:rsidP="001E66E3">
            <w:pPr>
              <w:spacing w:after="0" w:line="240" w:lineRule="auto"/>
              <w:rPr>
                <w:rFonts w:ascii="Georgia" w:hAnsi="Georgia"/>
                <w:sz w:val="24"/>
                <w:szCs w:val="24"/>
              </w:rPr>
            </w:pPr>
          </w:p>
        </w:tc>
      </w:tr>
      <w:tr w:rsidR="00B62C34" w:rsidRPr="00B8084B" w14:paraId="40D505BD" w14:textId="77777777" w:rsidTr="00321074">
        <w:trPr>
          <w:cantSplit/>
        </w:trPr>
        <w:tc>
          <w:tcPr>
            <w:tcW w:w="1791" w:type="pct"/>
            <w:tcMar>
              <w:top w:w="288" w:type="dxa"/>
              <w:left w:w="115" w:type="dxa"/>
              <w:right w:w="115" w:type="dxa"/>
            </w:tcMar>
          </w:tcPr>
          <w:p w14:paraId="55958772" w14:textId="77777777" w:rsidR="00B62C34" w:rsidRPr="004826D2" w:rsidRDefault="00B62C34" w:rsidP="00321074">
            <w:pPr>
              <w:spacing w:after="0" w:line="240" w:lineRule="auto"/>
              <w:rPr>
                <w:rFonts w:ascii="Georgia" w:hAnsi="Georgia"/>
                <w:b/>
                <w:sz w:val="24"/>
                <w:szCs w:val="24"/>
              </w:rPr>
            </w:pPr>
          </w:p>
        </w:tc>
        <w:tc>
          <w:tcPr>
            <w:tcW w:w="1558" w:type="pct"/>
            <w:tcMar>
              <w:top w:w="288" w:type="dxa"/>
              <w:left w:w="115" w:type="dxa"/>
              <w:right w:w="115" w:type="dxa"/>
            </w:tcMar>
          </w:tcPr>
          <w:p w14:paraId="6479FC6D" w14:textId="77777777" w:rsidR="00B62C34" w:rsidRPr="004826D2" w:rsidRDefault="00B62C34" w:rsidP="001E66E3">
            <w:pPr>
              <w:spacing w:after="0" w:line="240" w:lineRule="auto"/>
              <w:rPr>
                <w:rFonts w:ascii="Georgia" w:hAnsi="Georgia"/>
                <w:sz w:val="24"/>
                <w:szCs w:val="24"/>
              </w:rPr>
            </w:pPr>
          </w:p>
        </w:tc>
        <w:tc>
          <w:tcPr>
            <w:tcW w:w="1651" w:type="pct"/>
          </w:tcPr>
          <w:p w14:paraId="36D5BD89" w14:textId="77777777" w:rsidR="00B62C34" w:rsidRPr="004826D2" w:rsidRDefault="00B62C34" w:rsidP="001E66E3">
            <w:pPr>
              <w:spacing w:after="0" w:line="240" w:lineRule="auto"/>
              <w:rPr>
                <w:rFonts w:ascii="Georgia" w:hAnsi="Georgia"/>
                <w:sz w:val="24"/>
                <w:szCs w:val="24"/>
              </w:rPr>
            </w:pPr>
          </w:p>
        </w:tc>
      </w:tr>
      <w:tr w:rsidR="00B62C34" w:rsidRPr="00B8084B" w14:paraId="28019868" w14:textId="77777777" w:rsidTr="00321074">
        <w:trPr>
          <w:cantSplit/>
          <w:trHeight w:val="413"/>
        </w:trPr>
        <w:tc>
          <w:tcPr>
            <w:tcW w:w="1791" w:type="pct"/>
            <w:tcMar>
              <w:top w:w="288" w:type="dxa"/>
              <w:left w:w="115" w:type="dxa"/>
              <w:right w:w="115" w:type="dxa"/>
            </w:tcMar>
          </w:tcPr>
          <w:p w14:paraId="58300D25" w14:textId="77777777" w:rsidR="00B62C34" w:rsidRPr="004826D2" w:rsidRDefault="00B62C34" w:rsidP="00321074">
            <w:pPr>
              <w:spacing w:after="0" w:line="240" w:lineRule="auto"/>
              <w:rPr>
                <w:rFonts w:ascii="Georgia" w:hAnsi="Georgia"/>
                <w:b/>
                <w:sz w:val="24"/>
                <w:szCs w:val="24"/>
              </w:rPr>
            </w:pPr>
          </w:p>
        </w:tc>
        <w:tc>
          <w:tcPr>
            <w:tcW w:w="1558" w:type="pct"/>
            <w:tcMar>
              <w:top w:w="288" w:type="dxa"/>
              <w:left w:w="115" w:type="dxa"/>
              <w:right w:w="115" w:type="dxa"/>
            </w:tcMar>
          </w:tcPr>
          <w:p w14:paraId="46753A61" w14:textId="77777777" w:rsidR="00B62C34" w:rsidRPr="004826D2" w:rsidRDefault="00B62C34" w:rsidP="001E66E3">
            <w:pPr>
              <w:spacing w:after="0" w:line="240" w:lineRule="auto"/>
              <w:rPr>
                <w:rFonts w:ascii="Georgia" w:hAnsi="Georgia"/>
                <w:sz w:val="24"/>
                <w:szCs w:val="24"/>
              </w:rPr>
            </w:pPr>
          </w:p>
        </w:tc>
        <w:tc>
          <w:tcPr>
            <w:tcW w:w="1651" w:type="pct"/>
          </w:tcPr>
          <w:p w14:paraId="1A4D7155" w14:textId="77777777" w:rsidR="00B62C34" w:rsidRPr="004826D2" w:rsidRDefault="00B62C34" w:rsidP="001E66E3">
            <w:pPr>
              <w:spacing w:after="0" w:line="240" w:lineRule="auto"/>
              <w:rPr>
                <w:rFonts w:ascii="Georgia" w:hAnsi="Georgia"/>
                <w:sz w:val="24"/>
                <w:szCs w:val="24"/>
              </w:rPr>
            </w:pPr>
          </w:p>
        </w:tc>
      </w:tr>
      <w:tr w:rsidR="00D5428E" w:rsidRPr="00B8084B" w14:paraId="759CD63C" w14:textId="77777777" w:rsidTr="00D5428E">
        <w:trPr>
          <w:cantSplit/>
          <w:trHeight w:val="413"/>
        </w:trPr>
        <w:tc>
          <w:tcPr>
            <w:tcW w:w="1791" w:type="pct"/>
            <w:tcMar>
              <w:top w:w="288" w:type="dxa"/>
              <w:left w:w="115" w:type="dxa"/>
              <w:right w:w="115" w:type="dxa"/>
            </w:tcMar>
          </w:tcPr>
          <w:p w14:paraId="1D26268F" w14:textId="77777777" w:rsidR="00D5428E" w:rsidRPr="004826D2" w:rsidRDefault="00D5428E">
            <w:pPr>
              <w:spacing w:after="0" w:line="240" w:lineRule="auto"/>
              <w:rPr>
                <w:rFonts w:ascii="Georgia" w:hAnsi="Georgia"/>
                <w:b/>
                <w:sz w:val="24"/>
                <w:szCs w:val="24"/>
              </w:rPr>
            </w:pPr>
          </w:p>
        </w:tc>
        <w:tc>
          <w:tcPr>
            <w:tcW w:w="1558" w:type="pct"/>
            <w:tcMar>
              <w:top w:w="288" w:type="dxa"/>
              <w:left w:w="115" w:type="dxa"/>
              <w:right w:w="115" w:type="dxa"/>
            </w:tcMar>
          </w:tcPr>
          <w:p w14:paraId="5BA1EF93" w14:textId="77777777" w:rsidR="00D5428E" w:rsidRPr="004826D2" w:rsidRDefault="00D5428E" w:rsidP="001E66E3">
            <w:pPr>
              <w:spacing w:after="0" w:line="240" w:lineRule="auto"/>
              <w:rPr>
                <w:rFonts w:ascii="Georgia" w:hAnsi="Georgia"/>
                <w:sz w:val="24"/>
                <w:szCs w:val="24"/>
              </w:rPr>
            </w:pPr>
          </w:p>
        </w:tc>
        <w:tc>
          <w:tcPr>
            <w:tcW w:w="1651" w:type="pct"/>
          </w:tcPr>
          <w:p w14:paraId="6E70BA02" w14:textId="77777777" w:rsidR="00D5428E" w:rsidRPr="004826D2" w:rsidRDefault="00D5428E" w:rsidP="001E66E3">
            <w:pPr>
              <w:spacing w:after="0" w:line="240" w:lineRule="auto"/>
              <w:rPr>
                <w:rFonts w:ascii="Georgia" w:hAnsi="Georgia"/>
                <w:sz w:val="24"/>
                <w:szCs w:val="24"/>
              </w:rPr>
            </w:pPr>
          </w:p>
        </w:tc>
      </w:tr>
      <w:tr w:rsidR="00202445" w:rsidRPr="00B8084B" w14:paraId="2049E068" w14:textId="77777777" w:rsidTr="00321074">
        <w:trPr>
          <w:cantSplit/>
        </w:trPr>
        <w:tc>
          <w:tcPr>
            <w:tcW w:w="1791" w:type="pct"/>
            <w:tcMar>
              <w:top w:w="288" w:type="dxa"/>
              <w:left w:w="115" w:type="dxa"/>
              <w:right w:w="115" w:type="dxa"/>
            </w:tcMar>
          </w:tcPr>
          <w:p w14:paraId="2392DC3E" w14:textId="1BE7CD6D" w:rsidR="00BC6E49" w:rsidRDefault="00025C1B" w:rsidP="00025C1B">
            <w:pPr>
              <w:spacing w:after="0" w:line="240" w:lineRule="auto"/>
              <w:jc w:val="center"/>
              <w:rPr>
                <w:rFonts w:ascii="Georgia" w:hAnsi="Georgia"/>
                <w:b/>
                <w:i/>
                <w:sz w:val="24"/>
                <w:szCs w:val="24"/>
              </w:rPr>
            </w:pPr>
            <w:r w:rsidRPr="00321074">
              <w:rPr>
                <w:rFonts w:ascii="Georgia" w:hAnsi="Georgia"/>
                <w:b/>
                <w:i/>
                <w:sz w:val="24"/>
                <w:szCs w:val="24"/>
              </w:rPr>
              <w:lastRenderedPageBreak/>
              <w:t>III</w:t>
            </w:r>
            <w:r>
              <w:rPr>
                <w:rFonts w:ascii="Georgia" w:hAnsi="Georgia"/>
                <w:b/>
                <w:i/>
                <w:sz w:val="24"/>
                <w:szCs w:val="24"/>
              </w:rPr>
              <w:t xml:space="preserve">. Academic </w:t>
            </w:r>
            <w:r w:rsidRPr="00F652D1">
              <w:rPr>
                <w:rFonts w:ascii="Georgia" w:hAnsi="Georgia"/>
                <w:b/>
                <w:i/>
                <w:sz w:val="24"/>
                <w:szCs w:val="24"/>
              </w:rPr>
              <w:t>A</w:t>
            </w:r>
            <w:r w:rsidRPr="00641D70">
              <w:rPr>
                <w:rFonts w:ascii="Georgia" w:hAnsi="Georgia"/>
                <w:b/>
                <w:i/>
                <w:sz w:val="24"/>
                <w:szCs w:val="24"/>
              </w:rPr>
              <w:t>chievements</w:t>
            </w:r>
            <w:r>
              <w:rPr>
                <w:rFonts w:ascii="Georgia" w:hAnsi="Georgia"/>
                <w:b/>
                <w:i/>
                <w:sz w:val="24"/>
                <w:szCs w:val="24"/>
              </w:rPr>
              <w:t xml:space="preserve"> and </w:t>
            </w:r>
            <w:r w:rsidRPr="00F652D1">
              <w:rPr>
                <w:rFonts w:ascii="Georgia" w:hAnsi="Georgia"/>
                <w:b/>
                <w:i/>
                <w:sz w:val="24"/>
                <w:szCs w:val="24"/>
              </w:rPr>
              <w:t>H</w:t>
            </w:r>
            <w:r w:rsidRPr="00641D70">
              <w:rPr>
                <w:rFonts w:ascii="Georgia" w:hAnsi="Georgia"/>
                <w:b/>
                <w:i/>
                <w:sz w:val="24"/>
                <w:szCs w:val="24"/>
              </w:rPr>
              <w:t>onors</w:t>
            </w:r>
            <w:r w:rsidR="00A83249">
              <w:rPr>
                <w:rFonts w:ascii="Georgia" w:hAnsi="Georgia"/>
                <w:b/>
                <w:i/>
                <w:sz w:val="24"/>
                <w:szCs w:val="24"/>
              </w:rPr>
              <w:t>*</w:t>
            </w:r>
          </w:p>
          <w:p w14:paraId="662BE8C4" w14:textId="69803A60" w:rsidR="00A83249" w:rsidRPr="004826D2" w:rsidRDefault="00A83249" w:rsidP="00025C1B">
            <w:pPr>
              <w:spacing w:after="0" w:line="240" w:lineRule="auto"/>
              <w:jc w:val="center"/>
              <w:rPr>
                <w:rFonts w:ascii="Georgia" w:hAnsi="Georgia"/>
                <w:sz w:val="24"/>
                <w:szCs w:val="24"/>
              </w:rPr>
            </w:pPr>
          </w:p>
        </w:tc>
        <w:tc>
          <w:tcPr>
            <w:tcW w:w="1558" w:type="pct"/>
            <w:tcMar>
              <w:top w:w="288" w:type="dxa"/>
              <w:left w:w="115" w:type="dxa"/>
              <w:right w:w="115" w:type="dxa"/>
            </w:tcMar>
          </w:tcPr>
          <w:p w14:paraId="3D8D85EA" w14:textId="5CCD19B4" w:rsidR="00BC6E49" w:rsidRPr="004826D2" w:rsidRDefault="00025C1B" w:rsidP="00025C1B">
            <w:pPr>
              <w:spacing w:after="0" w:line="240" w:lineRule="auto"/>
              <w:jc w:val="center"/>
              <w:rPr>
                <w:rFonts w:ascii="Georgia" w:hAnsi="Georgia"/>
                <w:sz w:val="24"/>
                <w:szCs w:val="24"/>
              </w:rPr>
            </w:pPr>
            <w:r>
              <w:rPr>
                <w:rFonts w:ascii="Georgia" w:hAnsi="Georgia"/>
                <w:b/>
                <w:i/>
                <w:sz w:val="24"/>
                <w:szCs w:val="24"/>
              </w:rPr>
              <w:t>Leadership Position(s) Held</w:t>
            </w:r>
          </w:p>
        </w:tc>
        <w:tc>
          <w:tcPr>
            <w:tcW w:w="1651" w:type="pct"/>
          </w:tcPr>
          <w:p w14:paraId="79572C42" w14:textId="5E0D12CA" w:rsidR="00BC6E49" w:rsidRPr="004826D2" w:rsidRDefault="00025C1B" w:rsidP="00025C1B">
            <w:pPr>
              <w:spacing w:after="0" w:line="240" w:lineRule="auto"/>
              <w:jc w:val="center"/>
              <w:rPr>
                <w:rFonts w:ascii="Georgia" w:hAnsi="Georgia"/>
                <w:sz w:val="24"/>
                <w:szCs w:val="24"/>
              </w:rPr>
            </w:pPr>
            <w:r>
              <w:rPr>
                <w:rFonts w:ascii="Georgia" w:hAnsi="Georgia"/>
                <w:b/>
                <w:i/>
                <w:sz w:val="24"/>
                <w:szCs w:val="24"/>
              </w:rPr>
              <w:t>Year(s)</w:t>
            </w:r>
          </w:p>
        </w:tc>
      </w:tr>
      <w:tr w:rsidR="005B657D" w:rsidRPr="00B8084B" w14:paraId="3D11FCC4" w14:textId="77777777" w:rsidTr="005B657D">
        <w:trPr>
          <w:cantSplit/>
        </w:trPr>
        <w:tc>
          <w:tcPr>
            <w:tcW w:w="5000" w:type="pct"/>
            <w:gridSpan w:val="3"/>
            <w:tcMar>
              <w:top w:w="288" w:type="dxa"/>
              <w:left w:w="115" w:type="dxa"/>
              <w:right w:w="115" w:type="dxa"/>
            </w:tcMar>
          </w:tcPr>
          <w:p w14:paraId="031E50E4" w14:textId="20D361EB" w:rsidR="005B657D" w:rsidRPr="004826D2" w:rsidRDefault="00BA1AE9" w:rsidP="00321074">
            <w:pPr>
              <w:spacing w:after="0" w:line="240" w:lineRule="auto"/>
              <w:rPr>
                <w:rFonts w:ascii="Georgia" w:hAnsi="Georgia"/>
                <w:sz w:val="24"/>
                <w:szCs w:val="24"/>
              </w:rPr>
            </w:pPr>
            <w:r w:rsidRPr="00BA1AE9">
              <w:rPr>
                <w:rFonts w:ascii="Georgia" w:hAnsi="Georgia"/>
                <w:sz w:val="24"/>
                <w:szCs w:val="24"/>
              </w:rPr>
              <w:t>* If known, please include ACT score, class rank, and class size in this section.</w:t>
            </w:r>
          </w:p>
        </w:tc>
      </w:tr>
      <w:tr w:rsidR="00202445" w:rsidRPr="00B8084B" w14:paraId="314F78F9" w14:textId="77777777" w:rsidTr="00321074">
        <w:trPr>
          <w:cantSplit/>
        </w:trPr>
        <w:tc>
          <w:tcPr>
            <w:tcW w:w="1791" w:type="pct"/>
            <w:tcMar>
              <w:top w:w="288" w:type="dxa"/>
              <w:left w:w="115" w:type="dxa"/>
              <w:right w:w="115" w:type="dxa"/>
            </w:tcMar>
          </w:tcPr>
          <w:p w14:paraId="761ABF0C" w14:textId="776471B7" w:rsidR="00BC6E49" w:rsidRPr="004826D2" w:rsidRDefault="00BC6E49" w:rsidP="00321074">
            <w:pPr>
              <w:spacing w:after="0" w:line="240" w:lineRule="auto"/>
              <w:jc w:val="center"/>
              <w:rPr>
                <w:rFonts w:ascii="Georgia" w:hAnsi="Georgia"/>
                <w:sz w:val="24"/>
                <w:szCs w:val="24"/>
              </w:rPr>
            </w:pPr>
          </w:p>
        </w:tc>
        <w:tc>
          <w:tcPr>
            <w:tcW w:w="1558" w:type="pct"/>
            <w:tcMar>
              <w:top w:w="288" w:type="dxa"/>
              <w:left w:w="115" w:type="dxa"/>
              <w:right w:w="115" w:type="dxa"/>
            </w:tcMar>
          </w:tcPr>
          <w:p w14:paraId="7B202A04" w14:textId="636B62AE" w:rsidR="00BC6E49" w:rsidRPr="004826D2" w:rsidRDefault="00BC6E49" w:rsidP="00321074">
            <w:pPr>
              <w:spacing w:after="0" w:line="240" w:lineRule="auto"/>
              <w:rPr>
                <w:rFonts w:ascii="Georgia" w:hAnsi="Georgia"/>
                <w:sz w:val="24"/>
                <w:szCs w:val="24"/>
              </w:rPr>
            </w:pPr>
          </w:p>
        </w:tc>
        <w:tc>
          <w:tcPr>
            <w:tcW w:w="1651" w:type="pct"/>
          </w:tcPr>
          <w:p w14:paraId="1BF8C2A2" w14:textId="77777777" w:rsidR="00BC6E49" w:rsidRPr="004826D2" w:rsidDel="001C5F01" w:rsidRDefault="00BC6E49" w:rsidP="00321074">
            <w:pPr>
              <w:spacing w:after="0" w:line="240" w:lineRule="auto"/>
              <w:rPr>
                <w:rFonts w:ascii="Georgia" w:hAnsi="Georgia"/>
                <w:b/>
                <w:i/>
                <w:sz w:val="24"/>
                <w:szCs w:val="24"/>
              </w:rPr>
            </w:pPr>
          </w:p>
        </w:tc>
      </w:tr>
      <w:tr w:rsidR="00202445" w:rsidRPr="00B8084B" w14:paraId="09743C28" w14:textId="77777777" w:rsidTr="00321074">
        <w:trPr>
          <w:cantSplit/>
        </w:trPr>
        <w:tc>
          <w:tcPr>
            <w:tcW w:w="1791" w:type="pct"/>
            <w:tcMar>
              <w:top w:w="288" w:type="dxa"/>
              <w:left w:w="115" w:type="dxa"/>
              <w:right w:w="115" w:type="dxa"/>
            </w:tcMar>
          </w:tcPr>
          <w:p w14:paraId="50E0C42B" w14:textId="77777777" w:rsidR="00BC6E49" w:rsidRPr="004826D2" w:rsidRDefault="00BC6E49" w:rsidP="00321074">
            <w:pPr>
              <w:spacing w:after="0" w:line="240" w:lineRule="auto"/>
              <w:rPr>
                <w:rFonts w:ascii="Georgia" w:hAnsi="Georgia"/>
                <w:sz w:val="24"/>
                <w:szCs w:val="24"/>
              </w:rPr>
            </w:pPr>
          </w:p>
        </w:tc>
        <w:tc>
          <w:tcPr>
            <w:tcW w:w="1558" w:type="pct"/>
            <w:tcMar>
              <w:top w:w="288" w:type="dxa"/>
              <w:left w:w="115" w:type="dxa"/>
              <w:right w:w="115" w:type="dxa"/>
            </w:tcMar>
          </w:tcPr>
          <w:p w14:paraId="59D28C0C" w14:textId="77777777" w:rsidR="00BC6E49" w:rsidRPr="004826D2" w:rsidRDefault="00BC6E49" w:rsidP="00321074">
            <w:pPr>
              <w:spacing w:after="0" w:line="240" w:lineRule="auto"/>
              <w:rPr>
                <w:rFonts w:ascii="Georgia" w:hAnsi="Georgia"/>
                <w:sz w:val="24"/>
                <w:szCs w:val="24"/>
              </w:rPr>
            </w:pPr>
          </w:p>
        </w:tc>
        <w:tc>
          <w:tcPr>
            <w:tcW w:w="1651" w:type="pct"/>
          </w:tcPr>
          <w:p w14:paraId="7D538DCF" w14:textId="77777777" w:rsidR="00BC6E49" w:rsidRPr="004826D2" w:rsidRDefault="00BC6E49" w:rsidP="00321074">
            <w:pPr>
              <w:spacing w:after="0" w:line="240" w:lineRule="auto"/>
              <w:rPr>
                <w:rFonts w:ascii="Georgia" w:hAnsi="Georgia"/>
                <w:sz w:val="24"/>
                <w:szCs w:val="24"/>
              </w:rPr>
            </w:pPr>
          </w:p>
        </w:tc>
      </w:tr>
      <w:tr w:rsidR="00EF6F6F" w:rsidRPr="00B8084B" w14:paraId="0F0C5D8F" w14:textId="77777777" w:rsidTr="00321074">
        <w:trPr>
          <w:cantSplit/>
        </w:trPr>
        <w:tc>
          <w:tcPr>
            <w:tcW w:w="1791" w:type="pct"/>
            <w:tcMar>
              <w:top w:w="288" w:type="dxa"/>
              <w:left w:w="115" w:type="dxa"/>
              <w:right w:w="115" w:type="dxa"/>
            </w:tcMar>
          </w:tcPr>
          <w:p w14:paraId="0F63A7BE" w14:textId="77777777" w:rsidR="00EF6F6F" w:rsidRPr="004826D2" w:rsidRDefault="00EF6F6F" w:rsidP="00321074">
            <w:pPr>
              <w:spacing w:after="0" w:line="240" w:lineRule="auto"/>
              <w:rPr>
                <w:rFonts w:ascii="Georgia" w:hAnsi="Georgia"/>
                <w:sz w:val="24"/>
                <w:szCs w:val="24"/>
              </w:rPr>
            </w:pPr>
          </w:p>
        </w:tc>
        <w:tc>
          <w:tcPr>
            <w:tcW w:w="1558" w:type="pct"/>
            <w:tcMar>
              <w:top w:w="288" w:type="dxa"/>
              <w:left w:w="115" w:type="dxa"/>
              <w:right w:w="115" w:type="dxa"/>
            </w:tcMar>
          </w:tcPr>
          <w:p w14:paraId="7D26D2A0" w14:textId="77777777" w:rsidR="00EF6F6F" w:rsidRPr="004826D2" w:rsidRDefault="00EF6F6F" w:rsidP="00321074">
            <w:pPr>
              <w:spacing w:after="0" w:line="240" w:lineRule="auto"/>
              <w:rPr>
                <w:rFonts w:ascii="Georgia" w:hAnsi="Georgia"/>
                <w:sz w:val="24"/>
                <w:szCs w:val="24"/>
              </w:rPr>
            </w:pPr>
          </w:p>
        </w:tc>
        <w:tc>
          <w:tcPr>
            <w:tcW w:w="1651" w:type="pct"/>
          </w:tcPr>
          <w:p w14:paraId="556B4394" w14:textId="77777777" w:rsidR="00EF6F6F" w:rsidRPr="004826D2" w:rsidRDefault="00EF6F6F" w:rsidP="00321074">
            <w:pPr>
              <w:spacing w:after="0" w:line="240" w:lineRule="auto"/>
              <w:rPr>
                <w:rFonts w:ascii="Georgia" w:hAnsi="Georgia"/>
                <w:sz w:val="24"/>
                <w:szCs w:val="24"/>
              </w:rPr>
            </w:pPr>
          </w:p>
        </w:tc>
      </w:tr>
      <w:tr w:rsidR="00202445" w:rsidRPr="00B8084B" w14:paraId="5C0C3E4B" w14:textId="77777777" w:rsidTr="00321074">
        <w:trPr>
          <w:cantSplit/>
        </w:trPr>
        <w:tc>
          <w:tcPr>
            <w:tcW w:w="1791" w:type="pct"/>
            <w:tcMar>
              <w:top w:w="288" w:type="dxa"/>
              <w:left w:w="115" w:type="dxa"/>
              <w:right w:w="115" w:type="dxa"/>
            </w:tcMar>
          </w:tcPr>
          <w:p w14:paraId="0F7A3078"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5DA22B35" w14:textId="77777777" w:rsidR="000D7696" w:rsidRPr="004826D2" w:rsidRDefault="000D7696" w:rsidP="00321074">
            <w:pPr>
              <w:spacing w:after="0" w:line="240" w:lineRule="auto"/>
              <w:rPr>
                <w:rFonts w:ascii="Georgia" w:hAnsi="Georgia"/>
                <w:sz w:val="24"/>
                <w:szCs w:val="24"/>
              </w:rPr>
            </w:pPr>
          </w:p>
        </w:tc>
        <w:tc>
          <w:tcPr>
            <w:tcW w:w="1651" w:type="pct"/>
          </w:tcPr>
          <w:p w14:paraId="31607243" w14:textId="77777777" w:rsidR="000D7696" w:rsidRPr="004826D2" w:rsidRDefault="000D7696" w:rsidP="00321074">
            <w:pPr>
              <w:spacing w:after="0" w:line="240" w:lineRule="auto"/>
              <w:rPr>
                <w:rFonts w:ascii="Georgia" w:hAnsi="Georgia"/>
                <w:sz w:val="24"/>
                <w:szCs w:val="24"/>
              </w:rPr>
            </w:pPr>
          </w:p>
        </w:tc>
      </w:tr>
      <w:tr w:rsidR="00783D49" w:rsidRPr="00B8084B" w14:paraId="6CC2F1E6" w14:textId="77777777" w:rsidTr="00321074">
        <w:trPr>
          <w:cantSplit/>
        </w:trPr>
        <w:tc>
          <w:tcPr>
            <w:tcW w:w="1791" w:type="pct"/>
            <w:tcMar>
              <w:top w:w="288" w:type="dxa"/>
              <w:left w:w="115" w:type="dxa"/>
              <w:right w:w="115" w:type="dxa"/>
            </w:tcMar>
          </w:tcPr>
          <w:p w14:paraId="051E63E6" w14:textId="77777777" w:rsidR="00783D49" w:rsidRPr="004826D2" w:rsidRDefault="00783D49" w:rsidP="00321074">
            <w:pPr>
              <w:spacing w:after="0" w:line="240" w:lineRule="auto"/>
              <w:rPr>
                <w:rFonts w:ascii="Georgia" w:hAnsi="Georgia"/>
                <w:sz w:val="24"/>
                <w:szCs w:val="24"/>
              </w:rPr>
            </w:pPr>
          </w:p>
        </w:tc>
        <w:tc>
          <w:tcPr>
            <w:tcW w:w="1558" w:type="pct"/>
            <w:tcMar>
              <w:top w:w="288" w:type="dxa"/>
              <w:left w:w="115" w:type="dxa"/>
              <w:right w:w="115" w:type="dxa"/>
            </w:tcMar>
          </w:tcPr>
          <w:p w14:paraId="79EB1D75" w14:textId="77777777" w:rsidR="00783D49" w:rsidRPr="004826D2" w:rsidRDefault="00783D49" w:rsidP="00321074">
            <w:pPr>
              <w:spacing w:after="0" w:line="240" w:lineRule="auto"/>
              <w:rPr>
                <w:rFonts w:ascii="Georgia" w:hAnsi="Georgia"/>
                <w:sz w:val="24"/>
                <w:szCs w:val="24"/>
              </w:rPr>
            </w:pPr>
          </w:p>
        </w:tc>
        <w:tc>
          <w:tcPr>
            <w:tcW w:w="1651" w:type="pct"/>
          </w:tcPr>
          <w:p w14:paraId="4BD60677" w14:textId="77777777" w:rsidR="00783D49" w:rsidRPr="004826D2" w:rsidRDefault="00783D49" w:rsidP="00321074">
            <w:pPr>
              <w:spacing w:after="0" w:line="240" w:lineRule="auto"/>
              <w:rPr>
                <w:rFonts w:ascii="Georgia" w:hAnsi="Georgia"/>
                <w:sz w:val="24"/>
                <w:szCs w:val="24"/>
              </w:rPr>
            </w:pPr>
          </w:p>
        </w:tc>
      </w:tr>
      <w:tr w:rsidR="00202445" w:rsidRPr="00B8084B" w14:paraId="69624A06" w14:textId="77777777" w:rsidTr="00321074">
        <w:trPr>
          <w:cantSplit/>
        </w:trPr>
        <w:tc>
          <w:tcPr>
            <w:tcW w:w="1791" w:type="pct"/>
            <w:tcMar>
              <w:top w:w="288" w:type="dxa"/>
              <w:left w:w="115" w:type="dxa"/>
              <w:right w:w="115" w:type="dxa"/>
            </w:tcMar>
          </w:tcPr>
          <w:p w14:paraId="5CBEA7CC"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1938342C" w14:textId="77777777" w:rsidR="000D7696" w:rsidRPr="004826D2" w:rsidRDefault="000D7696" w:rsidP="00321074">
            <w:pPr>
              <w:spacing w:after="0" w:line="240" w:lineRule="auto"/>
              <w:rPr>
                <w:rFonts w:ascii="Georgia" w:hAnsi="Georgia"/>
                <w:sz w:val="24"/>
                <w:szCs w:val="24"/>
              </w:rPr>
            </w:pPr>
          </w:p>
        </w:tc>
        <w:tc>
          <w:tcPr>
            <w:tcW w:w="1651" w:type="pct"/>
          </w:tcPr>
          <w:p w14:paraId="1C364784" w14:textId="77777777" w:rsidR="000D7696" w:rsidRPr="004826D2" w:rsidRDefault="000D7696" w:rsidP="00321074">
            <w:pPr>
              <w:spacing w:after="0" w:line="240" w:lineRule="auto"/>
              <w:rPr>
                <w:rFonts w:ascii="Georgia" w:hAnsi="Georgia"/>
                <w:sz w:val="24"/>
                <w:szCs w:val="24"/>
              </w:rPr>
            </w:pPr>
          </w:p>
        </w:tc>
      </w:tr>
      <w:tr w:rsidR="00783D49" w:rsidRPr="00B8084B" w14:paraId="562AA681" w14:textId="77777777" w:rsidTr="00321074">
        <w:trPr>
          <w:cantSplit/>
        </w:trPr>
        <w:tc>
          <w:tcPr>
            <w:tcW w:w="1791" w:type="pct"/>
            <w:tcMar>
              <w:top w:w="288" w:type="dxa"/>
              <w:left w:w="115" w:type="dxa"/>
              <w:right w:w="115" w:type="dxa"/>
            </w:tcMar>
          </w:tcPr>
          <w:p w14:paraId="6046E8F9" w14:textId="77777777" w:rsidR="00783D49" w:rsidRPr="004826D2" w:rsidRDefault="00783D49" w:rsidP="00321074">
            <w:pPr>
              <w:spacing w:after="0" w:line="240" w:lineRule="auto"/>
              <w:rPr>
                <w:rFonts w:ascii="Georgia" w:hAnsi="Georgia"/>
                <w:sz w:val="24"/>
                <w:szCs w:val="24"/>
              </w:rPr>
            </w:pPr>
          </w:p>
        </w:tc>
        <w:tc>
          <w:tcPr>
            <w:tcW w:w="1558" w:type="pct"/>
            <w:tcMar>
              <w:top w:w="288" w:type="dxa"/>
              <w:left w:w="115" w:type="dxa"/>
              <w:right w:w="115" w:type="dxa"/>
            </w:tcMar>
          </w:tcPr>
          <w:p w14:paraId="1B647EA9" w14:textId="77777777" w:rsidR="00783D49" w:rsidRPr="004826D2" w:rsidRDefault="00783D49" w:rsidP="00321074">
            <w:pPr>
              <w:spacing w:after="0" w:line="240" w:lineRule="auto"/>
              <w:rPr>
                <w:rFonts w:ascii="Georgia" w:hAnsi="Georgia"/>
                <w:sz w:val="24"/>
                <w:szCs w:val="24"/>
              </w:rPr>
            </w:pPr>
          </w:p>
        </w:tc>
        <w:tc>
          <w:tcPr>
            <w:tcW w:w="1651" w:type="pct"/>
          </w:tcPr>
          <w:p w14:paraId="795BE9F0" w14:textId="77777777" w:rsidR="00783D49" w:rsidRPr="004826D2" w:rsidRDefault="00783D49" w:rsidP="00321074">
            <w:pPr>
              <w:spacing w:after="0" w:line="240" w:lineRule="auto"/>
              <w:rPr>
                <w:rFonts w:ascii="Georgia" w:hAnsi="Georgia"/>
                <w:sz w:val="24"/>
                <w:szCs w:val="24"/>
              </w:rPr>
            </w:pPr>
          </w:p>
        </w:tc>
      </w:tr>
      <w:tr w:rsidR="00202445" w:rsidRPr="00B8084B" w14:paraId="46D15216" w14:textId="77777777" w:rsidTr="00321074">
        <w:trPr>
          <w:cantSplit/>
        </w:trPr>
        <w:tc>
          <w:tcPr>
            <w:tcW w:w="1791" w:type="pct"/>
            <w:tcMar>
              <w:top w:w="288" w:type="dxa"/>
              <w:left w:w="115" w:type="dxa"/>
              <w:right w:w="115" w:type="dxa"/>
            </w:tcMar>
          </w:tcPr>
          <w:p w14:paraId="7ABEB56C"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0142E9FF" w14:textId="77777777" w:rsidR="000D7696" w:rsidRPr="004826D2" w:rsidRDefault="000D7696" w:rsidP="00321074">
            <w:pPr>
              <w:spacing w:after="0" w:line="240" w:lineRule="auto"/>
              <w:rPr>
                <w:rFonts w:ascii="Georgia" w:hAnsi="Georgia"/>
                <w:sz w:val="24"/>
                <w:szCs w:val="24"/>
              </w:rPr>
            </w:pPr>
          </w:p>
        </w:tc>
        <w:tc>
          <w:tcPr>
            <w:tcW w:w="1651" w:type="pct"/>
          </w:tcPr>
          <w:p w14:paraId="7F17958E" w14:textId="77777777" w:rsidR="000D7696" w:rsidRPr="004826D2" w:rsidRDefault="000D7696" w:rsidP="00321074">
            <w:pPr>
              <w:spacing w:after="0" w:line="240" w:lineRule="auto"/>
              <w:rPr>
                <w:rFonts w:ascii="Georgia" w:hAnsi="Georgia"/>
                <w:sz w:val="24"/>
                <w:szCs w:val="24"/>
              </w:rPr>
            </w:pPr>
          </w:p>
        </w:tc>
      </w:tr>
      <w:tr w:rsidR="00202445" w:rsidRPr="00B8084B" w14:paraId="5DDC24E1" w14:textId="77777777" w:rsidTr="00321074">
        <w:trPr>
          <w:cantSplit/>
        </w:trPr>
        <w:tc>
          <w:tcPr>
            <w:tcW w:w="1791" w:type="pct"/>
            <w:tcMar>
              <w:top w:w="288" w:type="dxa"/>
              <w:left w:w="115" w:type="dxa"/>
              <w:right w:w="115" w:type="dxa"/>
            </w:tcMar>
          </w:tcPr>
          <w:p w14:paraId="0532AE31"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045134C4" w14:textId="77777777" w:rsidR="000D7696" w:rsidRPr="004826D2" w:rsidRDefault="000D7696" w:rsidP="00321074">
            <w:pPr>
              <w:spacing w:after="0" w:line="240" w:lineRule="auto"/>
              <w:rPr>
                <w:rFonts w:ascii="Georgia" w:hAnsi="Georgia"/>
                <w:sz w:val="24"/>
                <w:szCs w:val="24"/>
              </w:rPr>
            </w:pPr>
          </w:p>
        </w:tc>
        <w:tc>
          <w:tcPr>
            <w:tcW w:w="1651" w:type="pct"/>
          </w:tcPr>
          <w:p w14:paraId="3A620810" w14:textId="77777777" w:rsidR="000D7696" w:rsidRPr="004826D2" w:rsidRDefault="000D7696" w:rsidP="00321074">
            <w:pPr>
              <w:spacing w:after="0" w:line="240" w:lineRule="auto"/>
              <w:rPr>
                <w:rFonts w:ascii="Georgia" w:hAnsi="Georgia"/>
                <w:sz w:val="24"/>
                <w:szCs w:val="24"/>
              </w:rPr>
            </w:pPr>
          </w:p>
        </w:tc>
      </w:tr>
      <w:tr w:rsidR="00202445" w:rsidRPr="00B8084B" w14:paraId="5025BE76" w14:textId="77777777" w:rsidTr="00321074">
        <w:trPr>
          <w:cantSplit/>
        </w:trPr>
        <w:tc>
          <w:tcPr>
            <w:tcW w:w="1791" w:type="pct"/>
            <w:tcMar>
              <w:top w:w="288" w:type="dxa"/>
              <w:left w:w="115" w:type="dxa"/>
              <w:right w:w="115" w:type="dxa"/>
            </w:tcMar>
          </w:tcPr>
          <w:p w14:paraId="617FA820"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7961AC0A" w14:textId="77777777" w:rsidR="000D7696" w:rsidRPr="004826D2" w:rsidRDefault="000D7696" w:rsidP="00321074">
            <w:pPr>
              <w:spacing w:after="0" w:line="240" w:lineRule="auto"/>
              <w:rPr>
                <w:rFonts w:ascii="Georgia" w:hAnsi="Georgia"/>
                <w:sz w:val="24"/>
                <w:szCs w:val="24"/>
              </w:rPr>
            </w:pPr>
          </w:p>
        </w:tc>
        <w:tc>
          <w:tcPr>
            <w:tcW w:w="1651" w:type="pct"/>
          </w:tcPr>
          <w:p w14:paraId="3311E25C" w14:textId="77777777" w:rsidR="000D7696" w:rsidRPr="004826D2" w:rsidRDefault="000D7696" w:rsidP="00321074">
            <w:pPr>
              <w:spacing w:after="0" w:line="240" w:lineRule="auto"/>
              <w:rPr>
                <w:rFonts w:ascii="Georgia" w:hAnsi="Georgia"/>
                <w:sz w:val="24"/>
                <w:szCs w:val="24"/>
              </w:rPr>
            </w:pPr>
          </w:p>
        </w:tc>
      </w:tr>
      <w:tr w:rsidR="00202445" w:rsidRPr="00B8084B" w14:paraId="1FEB2FC0" w14:textId="77777777" w:rsidTr="00321074">
        <w:trPr>
          <w:cantSplit/>
        </w:trPr>
        <w:tc>
          <w:tcPr>
            <w:tcW w:w="1791" w:type="pct"/>
            <w:tcMar>
              <w:top w:w="288" w:type="dxa"/>
              <w:left w:w="115" w:type="dxa"/>
              <w:right w:w="115" w:type="dxa"/>
            </w:tcMar>
          </w:tcPr>
          <w:p w14:paraId="3A373D4D"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74378E88" w14:textId="77777777" w:rsidR="000D7696" w:rsidRPr="004826D2" w:rsidRDefault="000D7696" w:rsidP="00321074">
            <w:pPr>
              <w:spacing w:after="0" w:line="240" w:lineRule="auto"/>
              <w:rPr>
                <w:rFonts w:ascii="Georgia" w:hAnsi="Georgia"/>
                <w:sz w:val="24"/>
                <w:szCs w:val="24"/>
              </w:rPr>
            </w:pPr>
          </w:p>
        </w:tc>
        <w:tc>
          <w:tcPr>
            <w:tcW w:w="1651" w:type="pct"/>
          </w:tcPr>
          <w:p w14:paraId="1263F643" w14:textId="77777777" w:rsidR="000D7696" w:rsidRPr="004826D2" w:rsidRDefault="000D7696" w:rsidP="00321074">
            <w:pPr>
              <w:spacing w:after="0" w:line="240" w:lineRule="auto"/>
              <w:rPr>
                <w:rFonts w:ascii="Georgia" w:hAnsi="Georgia"/>
                <w:sz w:val="24"/>
                <w:szCs w:val="24"/>
              </w:rPr>
            </w:pPr>
          </w:p>
        </w:tc>
      </w:tr>
      <w:tr w:rsidR="00202445" w:rsidRPr="00B8084B" w14:paraId="6598A218" w14:textId="77777777" w:rsidTr="00321074">
        <w:trPr>
          <w:cantSplit/>
        </w:trPr>
        <w:tc>
          <w:tcPr>
            <w:tcW w:w="1791" w:type="pct"/>
            <w:tcMar>
              <w:top w:w="288" w:type="dxa"/>
              <w:left w:w="115" w:type="dxa"/>
              <w:right w:w="115" w:type="dxa"/>
            </w:tcMar>
          </w:tcPr>
          <w:p w14:paraId="2536E37B"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45C1B69B" w14:textId="77777777" w:rsidR="000D7696" w:rsidRPr="004826D2" w:rsidRDefault="000D7696" w:rsidP="00321074">
            <w:pPr>
              <w:spacing w:after="0" w:line="240" w:lineRule="auto"/>
              <w:rPr>
                <w:rFonts w:ascii="Georgia" w:hAnsi="Georgia"/>
                <w:sz w:val="24"/>
                <w:szCs w:val="24"/>
              </w:rPr>
            </w:pPr>
          </w:p>
        </w:tc>
        <w:tc>
          <w:tcPr>
            <w:tcW w:w="1651" w:type="pct"/>
          </w:tcPr>
          <w:p w14:paraId="338738BE" w14:textId="77777777" w:rsidR="000D7696" w:rsidRPr="004826D2" w:rsidRDefault="000D7696" w:rsidP="00321074">
            <w:pPr>
              <w:spacing w:after="0" w:line="240" w:lineRule="auto"/>
              <w:rPr>
                <w:rFonts w:ascii="Georgia" w:hAnsi="Georgia"/>
                <w:sz w:val="24"/>
                <w:szCs w:val="24"/>
              </w:rPr>
            </w:pPr>
          </w:p>
        </w:tc>
      </w:tr>
      <w:tr w:rsidR="00202445" w:rsidRPr="00B8084B" w14:paraId="14AA9A27" w14:textId="77777777" w:rsidTr="00321074">
        <w:trPr>
          <w:cantSplit/>
        </w:trPr>
        <w:tc>
          <w:tcPr>
            <w:tcW w:w="1791" w:type="pct"/>
            <w:tcMar>
              <w:top w:w="288" w:type="dxa"/>
              <w:left w:w="115" w:type="dxa"/>
              <w:right w:w="115" w:type="dxa"/>
            </w:tcMar>
          </w:tcPr>
          <w:p w14:paraId="69F8A2A4" w14:textId="77777777" w:rsidR="009009CF" w:rsidRPr="004826D2" w:rsidRDefault="009009CF" w:rsidP="00321074">
            <w:pPr>
              <w:spacing w:after="0" w:line="240" w:lineRule="auto"/>
              <w:rPr>
                <w:rFonts w:ascii="Georgia" w:hAnsi="Georgia"/>
                <w:sz w:val="24"/>
                <w:szCs w:val="24"/>
              </w:rPr>
            </w:pPr>
          </w:p>
        </w:tc>
        <w:tc>
          <w:tcPr>
            <w:tcW w:w="1558" w:type="pct"/>
            <w:tcMar>
              <w:top w:w="288" w:type="dxa"/>
              <w:left w:w="115" w:type="dxa"/>
              <w:right w:w="115" w:type="dxa"/>
            </w:tcMar>
          </w:tcPr>
          <w:p w14:paraId="02846099" w14:textId="77777777" w:rsidR="009009CF" w:rsidRPr="004826D2" w:rsidRDefault="009009CF" w:rsidP="00321074">
            <w:pPr>
              <w:spacing w:after="0" w:line="240" w:lineRule="auto"/>
              <w:rPr>
                <w:rFonts w:ascii="Georgia" w:hAnsi="Georgia"/>
                <w:sz w:val="24"/>
                <w:szCs w:val="24"/>
              </w:rPr>
            </w:pPr>
          </w:p>
        </w:tc>
        <w:tc>
          <w:tcPr>
            <w:tcW w:w="1651" w:type="pct"/>
          </w:tcPr>
          <w:p w14:paraId="2B7A7A17" w14:textId="77777777" w:rsidR="009009CF" w:rsidRPr="004826D2" w:rsidRDefault="009009CF" w:rsidP="00321074">
            <w:pPr>
              <w:spacing w:after="0" w:line="240" w:lineRule="auto"/>
              <w:rPr>
                <w:rFonts w:ascii="Georgia" w:hAnsi="Georgia"/>
                <w:sz w:val="24"/>
                <w:szCs w:val="24"/>
              </w:rPr>
            </w:pPr>
          </w:p>
        </w:tc>
      </w:tr>
      <w:tr w:rsidR="00202445" w:rsidRPr="00B8084B" w14:paraId="43221395" w14:textId="77777777" w:rsidTr="00321074">
        <w:trPr>
          <w:cantSplit/>
        </w:trPr>
        <w:tc>
          <w:tcPr>
            <w:tcW w:w="1791" w:type="pct"/>
            <w:tcMar>
              <w:top w:w="288" w:type="dxa"/>
              <w:left w:w="115" w:type="dxa"/>
              <w:right w:w="115" w:type="dxa"/>
            </w:tcMar>
          </w:tcPr>
          <w:p w14:paraId="6FE893D2" w14:textId="77777777" w:rsidR="009009CF" w:rsidRPr="004826D2" w:rsidRDefault="009009CF" w:rsidP="00321074">
            <w:pPr>
              <w:spacing w:after="0" w:line="240" w:lineRule="auto"/>
              <w:rPr>
                <w:rFonts w:ascii="Georgia" w:hAnsi="Georgia"/>
                <w:sz w:val="24"/>
                <w:szCs w:val="24"/>
              </w:rPr>
            </w:pPr>
          </w:p>
        </w:tc>
        <w:tc>
          <w:tcPr>
            <w:tcW w:w="1558" w:type="pct"/>
            <w:tcMar>
              <w:top w:w="288" w:type="dxa"/>
              <w:left w:w="115" w:type="dxa"/>
              <w:right w:w="115" w:type="dxa"/>
            </w:tcMar>
          </w:tcPr>
          <w:p w14:paraId="487BCE55" w14:textId="77777777" w:rsidR="009009CF" w:rsidRPr="004826D2" w:rsidRDefault="009009CF" w:rsidP="00321074">
            <w:pPr>
              <w:spacing w:after="0" w:line="240" w:lineRule="auto"/>
              <w:rPr>
                <w:rFonts w:ascii="Georgia" w:hAnsi="Georgia"/>
                <w:sz w:val="24"/>
                <w:szCs w:val="24"/>
              </w:rPr>
            </w:pPr>
          </w:p>
        </w:tc>
        <w:tc>
          <w:tcPr>
            <w:tcW w:w="1651" w:type="pct"/>
          </w:tcPr>
          <w:p w14:paraId="50A77436" w14:textId="77777777" w:rsidR="009009CF" w:rsidRPr="004826D2" w:rsidRDefault="009009CF" w:rsidP="00321074">
            <w:pPr>
              <w:spacing w:after="0" w:line="240" w:lineRule="auto"/>
              <w:rPr>
                <w:rFonts w:ascii="Georgia" w:hAnsi="Georgia"/>
                <w:sz w:val="24"/>
                <w:szCs w:val="24"/>
              </w:rPr>
            </w:pPr>
          </w:p>
        </w:tc>
      </w:tr>
      <w:tr w:rsidR="00B62C34" w:rsidRPr="00B8084B" w14:paraId="7D749A3F" w14:textId="77777777" w:rsidTr="00321074">
        <w:trPr>
          <w:cantSplit/>
        </w:trPr>
        <w:tc>
          <w:tcPr>
            <w:tcW w:w="1791" w:type="pct"/>
            <w:tcMar>
              <w:top w:w="288" w:type="dxa"/>
              <w:left w:w="115" w:type="dxa"/>
              <w:right w:w="115" w:type="dxa"/>
            </w:tcMar>
          </w:tcPr>
          <w:p w14:paraId="045FD476" w14:textId="77777777" w:rsidR="00B62C34" w:rsidRPr="004826D2" w:rsidRDefault="00B62C34">
            <w:pPr>
              <w:spacing w:after="0" w:line="240" w:lineRule="auto"/>
              <w:rPr>
                <w:rFonts w:ascii="Georgia" w:hAnsi="Georgia"/>
                <w:sz w:val="24"/>
                <w:szCs w:val="24"/>
              </w:rPr>
            </w:pPr>
          </w:p>
        </w:tc>
        <w:tc>
          <w:tcPr>
            <w:tcW w:w="1558" w:type="pct"/>
            <w:tcMar>
              <w:top w:w="288" w:type="dxa"/>
              <w:left w:w="115" w:type="dxa"/>
              <w:right w:w="115" w:type="dxa"/>
            </w:tcMar>
          </w:tcPr>
          <w:p w14:paraId="6B667554" w14:textId="77777777" w:rsidR="00B62C34" w:rsidRPr="004826D2" w:rsidRDefault="00B62C34">
            <w:pPr>
              <w:spacing w:after="0" w:line="240" w:lineRule="auto"/>
              <w:rPr>
                <w:rFonts w:ascii="Georgia" w:hAnsi="Georgia"/>
                <w:sz w:val="24"/>
                <w:szCs w:val="24"/>
              </w:rPr>
            </w:pPr>
          </w:p>
        </w:tc>
        <w:tc>
          <w:tcPr>
            <w:tcW w:w="1651" w:type="pct"/>
          </w:tcPr>
          <w:p w14:paraId="54AFF5C6" w14:textId="77777777" w:rsidR="00B62C34" w:rsidRPr="004826D2" w:rsidRDefault="00B62C34">
            <w:pPr>
              <w:spacing w:after="0" w:line="240" w:lineRule="auto"/>
              <w:rPr>
                <w:rFonts w:ascii="Georgia" w:hAnsi="Georgia"/>
                <w:sz w:val="24"/>
                <w:szCs w:val="24"/>
              </w:rPr>
            </w:pPr>
          </w:p>
        </w:tc>
      </w:tr>
      <w:tr w:rsidR="00B62C34" w:rsidRPr="00B8084B" w14:paraId="397BD789" w14:textId="77777777" w:rsidTr="00321074">
        <w:trPr>
          <w:cantSplit/>
        </w:trPr>
        <w:tc>
          <w:tcPr>
            <w:tcW w:w="1791" w:type="pct"/>
            <w:tcMar>
              <w:top w:w="288" w:type="dxa"/>
              <w:left w:w="115" w:type="dxa"/>
              <w:right w:w="115" w:type="dxa"/>
            </w:tcMar>
          </w:tcPr>
          <w:p w14:paraId="39BA081F" w14:textId="77777777" w:rsidR="00B62C34" w:rsidRPr="004826D2" w:rsidRDefault="00B62C34">
            <w:pPr>
              <w:spacing w:after="0" w:line="240" w:lineRule="auto"/>
              <w:rPr>
                <w:rFonts w:ascii="Georgia" w:hAnsi="Georgia"/>
                <w:sz w:val="24"/>
                <w:szCs w:val="24"/>
              </w:rPr>
            </w:pPr>
          </w:p>
        </w:tc>
        <w:tc>
          <w:tcPr>
            <w:tcW w:w="1558" w:type="pct"/>
            <w:tcMar>
              <w:top w:w="288" w:type="dxa"/>
              <w:left w:w="115" w:type="dxa"/>
              <w:right w:w="115" w:type="dxa"/>
            </w:tcMar>
          </w:tcPr>
          <w:p w14:paraId="30D66381" w14:textId="77777777" w:rsidR="00B62C34" w:rsidRPr="004826D2" w:rsidRDefault="00B62C34">
            <w:pPr>
              <w:spacing w:after="0" w:line="240" w:lineRule="auto"/>
              <w:rPr>
                <w:rFonts w:ascii="Georgia" w:hAnsi="Georgia"/>
                <w:sz w:val="24"/>
                <w:szCs w:val="24"/>
              </w:rPr>
            </w:pPr>
          </w:p>
        </w:tc>
        <w:tc>
          <w:tcPr>
            <w:tcW w:w="1651" w:type="pct"/>
          </w:tcPr>
          <w:p w14:paraId="2BB42854" w14:textId="77777777" w:rsidR="00B62C34" w:rsidRPr="004826D2" w:rsidRDefault="00B62C34">
            <w:pPr>
              <w:spacing w:after="0" w:line="240" w:lineRule="auto"/>
              <w:rPr>
                <w:rFonts w:ascii="Georgia" w:hAnsi="Georgia"/>
                <w:sz w:val="24"/>
                <w:szCs w:val="24"/>
              </w:rPr>
            </w:pPr>
          </w:p>
        </w:tc>
      </w:tr>
      <w:tr w:rsidR="00B62C34" w:rsidRPr="00B8084B" w14:paraId="266DC58E" w14:textId="77777777" w:rsidTr="00321074">
        <w:trPr>
          <w:cantSplit/>
        </w:trPr>
        <w:tc>
          <w:tcPr>
            <w:tcW w:w="1791" w:type="pct"/>
            <w:tcMar>
              <w:top w:w="288" w:type="dxa"/>
              <w:left w:w="115" w:type="dxa"/>
              <w:right w:w="115" w:type="dxa"/>
            </w:tcMar>
          </w:tcPr>
          <w:p w14:paraId="5926325F" w14:textId="77777777" w:rsidR="00B62C34" w:rsidRPr="004826D2" w:rsidRDefault="00B62C34">
            <w:pPr>
              <w:spacing w:after="0" w:line="240" w:lineRule="auto"/>
              <w:rPr>
                <w:rFonts w:ascii="Georgia" w:hAnsi="Georgia"/>
                <w:sz w:val="24"/>
                <w:szCs w:val="24"/>
              </w:rPr>
            </w:pPr>
          </w:p>
        </w:tc>
        <w:tc>
          <w:tcPr>
            <w:tcW w:w="1558" w:type="pct"/>
            <w:tcMar>
              <w:top w:w="288" w:type="dxa"/>
              <w:left w:w="115" w:type="dxa"/>
              <w:right w:w="115" w:type="dxa"/>
            </w:tcMar>
          </w:tcPr>
          <w:p w14:paraId="29673C3B" w14:textId="77777777" w:rsidR="00B62C34" w:rsidRPr="004826D2" w:rsidRDefault="00B62C34">
            <w:pPr>
              <w:spacing w:after="0" w:line="240" w:lineRule="auto"/>
              <w:rPr>
                <w:rFonts w:ascii="Georgia" w:hAnsi="Georgia"/>
                <w:sz w:val="24"/>
                <w:szCs w:val="24"/>
              </w:rPr>
            </w:pPr>
          </w:p>
        </w:tc>
        <w:tc>
          <w:tcPr>
            <w:tcW w:w="1651" w:type="pct"/>
          </w:tcPr>
          <w:p w14:paraId="787E757A" w14:textId="77777777" w:rsidR="00B62C34" w:rsidRPr="004826D2" w:rsidRDefault="00B62C34">
            <w:pPr>
              <w:spacing w:after="0" w:line="240" w:lineRule="auto"/>
              <w:rPr>
                <w:rFonts w:ascii="Georgia" w:hAnsi="Georgia"/>
                <w:sz w:val="24"/>
                <w:szCs w:val="24"/>
              </w:rPr>
            </w:pPr>
          </w:p>
        </w:tc>
      </w:tr>
      <w:tr w:rsidR="00A83249" w:rsidRPr="00B8084B" w14:paraId="361B92BD" w14:textId="77777777" w:rsidTr="00321074">
        <w:trPr>
          <w:cantSplit/>
        </w:trPr>
        <w:tc>
          <w:tcPr>
            <w:tcW w:w="1791" w:type="pct"/>
            <w:tcMar>
              <w:top w:w="288" w:type="dxa"/>
              <w:left w:w="115" w:type="dxa"/>
              <w:right w:w="115" w:type="dxa"/>
            </w:tcMar>
          </w:tcPr>
          <w:p w14:paraId="5BDBF548" w14:textId="77777777" w:rsidR="00A83249" w:rsidRPr="004826D2" w:rsidRDefault="00A83249">
            <w:pPr>
              <w:spacing w:after="0" w:line="240" w:lineRule="auto"/>
              <w:rPr>
                <w:rFonts w:ascii="Georgia" w:hAnsi="Georgia"/>
                <w:sz w:val="24"/>
                <w:szCs w:val="24"/>
              </w:rPr>
            </w:pPr>
          </w:p>
        </w:tc>
        <w:tc>
          <w:tcPr>
            <w:tcW w:w="1558" w:type="pct"/>
            <w:tcMar>
              <w:top w:w="288" w:type="dxa"/>
              <w:left w:w="115" w:type="dxa"/>
              <w:right w:w="115" w:type="dxa"/>
            </w:tcMar>
          </w:tcPr>
          <w:p w14:paraId="205DB243" w14:textId="77777777" w:rsidR="00A83249" w:rsidRPr="004826D2" w:rsidRDefault="00A83249">
            <w:pPr>
              <w:spacing w:after="0" w:line="240" w:lineRule="auto"/>
              <w:rPr>
                <w:rFonts w:ascii="Georgia" w:hAnsi="Georgia"/>
                <w:sz w:val="24"/>
                <w:szCs w:val="24"/>
              </w:rPr>
            </w:pPr>
          </w:p>
        </w:tc>
        <w:tc>
          <w:tcPr>
            <w:tcW w:w="1651" w:type="pct"/>
          </w:tcPr>
          <w:p w14:paraId="458C656B" w14:textId="77777777" w:rsidR="00A83249" w:rsidRPr="004826D2" w:rsidRDefault="00A83249">
            <w:pPr>
              <w:spacing w:after="0" w:line="240" w:lineRule="auto"/>
              <w:rPr>
                <w:rFonts w:ascii="Georgia" w:hAnsi="Georgia"/>
                <w:sz w:val="24"/>
                <w:szCs w:val="24"/>
              </w:rPr>
            </w:pPr>
          </w:p>
        </w:tc>
      </w:tr>
      <w:tr w:rsidR="00202445" w:rsidRPr="00B8084B" w14:paraId="133B227D" w14:textId="77777777" w:rsidTr="00321074">
        <w:trPr>
          <w:cantSplit/>
        </w:trPr>
        <w:tc>
          <w:tcPr>
            <w:tcW w:w="1791" w:type="pct"/>
            <w:tcMar>
              <w:top w:w="288" w:type="dxa"/>
              <w:left w:w="115" w:type="dxa"/>
              <w:right w:w="115" w:type="dxa"/>
            </w:tcMar>
          </w:tcPr>
          <w:p w14:paraId="0229C4ED" w14:textId="451BD0EA" w:rsidR="00BC6E49" w:rsidRPr="00321074" w:rsidRDefault="00DD3346" w:rsidP="00321074">
            <w:pPr>
              <w:pageBreakBefore/>
              <w:spacing w:after="0" w:line="240" w:lineRule="auto"/>
              <w:jc w:val="center"/>
              <w:rPr>
                <w:rFonts w:ascii="Georgia" w:hAnsi="Georgia"/>
                <w:b/>
                <w:i/>
                <w:sz w:val="24"/>
                <w:szCs w:val="24"/>
              </w:rPr>
            </w:pPr>
            <w:r>
              <w:rPr>
                <w:rFonts w:ascii="Georgia" w:hAnsi="Georgia"/>
                <w:b/>
                <w:i/>
                <w:sz w:val="24"/>
                <w:szCs w:val="24"/>
              </w:rPr>
              <w:lastRenderedPageBreak/>
              <w:t>I</w:t>
            </w:r>
            <w:r w:rsidR="00BC6E49">
              <w:rPr>
                <w:rFonts w:ascii="Georgia" w:hAnsi="Georgia"/>
                <w:b/>
                <w:i/>
                <w:sz w:val="24"/>
                <w:szCs w:val="24"/>
              </w:rPr>
              <w:t xml:space="preserve">V. </w:t>
            </w:r>
            <w:r w:rsidR="00BC6E49" w:rsidRPr="00321074">
              <w:rPr>
                <w:rFonts w:ascii="Georgia" w:hAnsi="Georgia"/>
                <w:b/>
                <w:i/>
                <w:sz w:val="24"/>
                <w:szCs w:val="24"/>
              </w:rPr>
              <w:t>Work Experience</w:t>
            </w:r>
          </w:p>
        </w:tc>
        <w:tc>
          <w:tcPr>
            <w:tcW w:w="1558" w:type="pct"/>
            <w:tcMar>
              <w:top w:w="288" w:type="dxa"/>
              <w:left w:w="115" w:type="dxa"/>
              <w:right w:w="115" w:type="dxa"/>
            </w:tcMar>
          </w:tcPr>
          <w:p w14:paraId="665B8E94" w14:textId="29B587F3" w:rsidR="00BC6E49" w:rsidRPr="00321074" w:rsidRDefault="00BC6E49" w:rsidP="00321074">
            <w:pPr>
              <w:pageBreakBefore/>
              <w:spacing w:after="0" w:line="240" w:lineRule="auto"/>
              <w:jc w:val="center"/>
              <w:rPr>
                <w:rFonts w:ascii="Georgia" w:hAnsi="Georgia"/>
                <w:b/>
                <w:i/>
                <w:sz w:val="24"/>
                <w:szCs w:val="24"/>
              </w:rPr>
            </w:pPr>
            <w:r>
              <w:rPr>
                <w:rFonts w:ascii="Georgia" w:hAnsi="Georgia"/>
                <w:b/>
                <w:i/>
                <w:sz w:val="24"/>
                <w:szCs w:val="24"/>
              </w:rPr>
              <w:t>Leadership Position(s) Held</w:t>
            </w:r>
            <w:r w:rsidDel="00830D59">
              <w:rPr>
                <w:rFonts w:ascii="Georgia" w:hAnsi="Georgia"/>
                <w:b/>
                <w:i/>
                <w:sz w:val="24"/>
                <w:szCs w:val="24"/>
              </w:rPr>
              <w:t xml:space="preserve"> </w:t>
            </w:r>
          </w:p>
        </w:tc>
        <w:tc>
          <w:tcPr>
            <w:tcW w:w="1651" w:type="pct"/>
          </w:tcPr>
          <w:p w14:paraId="53FC9CE0" w14:textId="77777777" w:rsidR="00BC6E49" w:rsidRDefault="00BC6E49" w:rsidP="00321074">
            <w:pPr>
              <w:pageBreakBefore/>
              <w:spacing w:after="0" w:line="240" w:lineRule="auto"/>
              <w:jc w:val="center"/>
              <w:rPr>
                <w:rFonts w:ascii="Georgia" w:hAnsi="Georgia"/>
                <w:b/>
                <w:i/>
                <w:sz w:val="24"/>
                <w:szCs w:val="24"/>
              </w:rPr>
            </w:pPr>
            <w:r>
              <w:rPr>
                <w:rFonts w:ascii="Georgia" w:hAnsi="Georgia"/>
                <w:b/>
                <w:i/>
                <w:sz w:val="24"/>
                <w:szCs w:val="24"/>
              </w:rPr>
              <w:t>Start Date/End Date</w:t>
            </w:r>
          </w:p>
          <w:p w14:paraId="6179A851" w14:textId="342D4DD8" w:rsidR="00BC6E49" w:rsidRPr="00321074" w:rsidRDefault="00BC6E49" w:rsidP="00321074">
            <w:pPr>
              <w:pageBreakBefore/>
              <w:spacing w:after="0" w:line="240" w:lineRule="auto"/>
              <w:jc w:val="center"/>
              <w:rPr>
                <w:rFonts w:ascii="Georgia" w:hAnsi="Georgia"/>
                <w:b/>
                <w:i/>
                <w:sz w:val="20"/>
                <w:szCs w:val="20"/>
              </w:rPr>
            </w:pPr>
            <w:r w:rsidRPr="00321074">
              <w:rPr>
                <w:rFonts w:ascii="Georgia" w:hAnsi="Georgia"/>
                <w:b/>
                <w:i/>
                <w:sz w:val="20"/>
                <w:szCs w:val="20"/>
              </w:rPr>
              <w:t>(month/year – month/year)</w:t>
            </w:r>
          </w:p>
        </w:tc>
      </w:tr>
      <w:tr w:rsidR="00202445" w:rsidRPr="00B8084B" w14:paraId="562A111F" w14:textId="77777777" w:rsidTr="00321074">
        <w:trPr>
          <w:cantSplit/>
        </w:trPr>
        <w:tc>
          <w:tcPr>
            <w:tcW w:w="1791" w:type="pct"/>
            <w:tcMar>
              <w:top w:w="288" w:type="dxa"/>
              <w:left w:w="115" w:type="dxa"/>
              <w:right w:w="115" w:type="dxa"/>
            </w:tcMar>
          </w:tcPr>
          <w:p w14:paraId="5EA6E0F0" w14:textId="77777777" w:rsidR="00BC6E49" w:rsidRPr="004826D2" w:rsidRDefault="00BC6E49" w:rsidP="00321074">
            <w:pPr>
              <w:spacing w:after="0" w:line="240" w:lineRule="auto"/>
              <w:rPr>
                <w:rFonts w:ascii="Georgia" w:hAnsi="Georgia"/>
                <w:sz w:val="24"/>
                <w:szCs w:val="24"/>
              </w:rPr>
            </w:pPr>
          </w:p>
        </w:tc>
        <w:tc>
          <w:tcPr>
            <w:tcW w:w="1558" w:type="pct"/>
            <w:tcMar>
              <w:top w:w="288" w:type="dxa"/>
              <w:left w:w="115" w:type="dxa"/>
              <w:right w:w="115" w:type="dxa"/>
            </w:tcMar>
          </w:tcPr>
          <w:p w14:paraId="431034A0" w14:textId="77777777" w:rsidR="00BC6E49" w:rsidRPr="004826D2" w:rsidRDefault="00BC6E49" w:rsidP="00321074">
            <w:pPr>
              <w:spacing w:after="0" w:line="240" w:lineRule="auto"/>
              <w:rPr>
                <w:rFonts w:ascii="Georgia" w:hAnsi="Georgia"/>
                <w:sz w:val="24"/>
                <w:szCs w:val="24"/>
              </w:rPr>
            </w:pPr>
          </w:p>
        </w:tc>
        <w:tc>
          <w:tcPr>
            <w:tcW w:w="1651" w:type="pct"/>
          </w:tcPr>
          <w:p w14:paraId="5FBFA501" w14:textId="77777777" w:rsidR="00BC6E49" w:rsidRPr="004826D2" w:rsidRDefault="00BC6E49" w:rsidP="00321074">
            <w:pPr>
              <w:spacing w:after="0" w:line="240" w:lineRule="auto"/>
              <w:rPr>
                <w:rFonts w:ascii="Georgia" w:hAnsi="Georgia"/>
                <w:sz w:val="24"/>
                <w:szCs w:val="24"/>
              </w:rPr>
            </w:pPr>
          </w:p>
        </w:tc>
      </w:tr>
      <w:tr w:rsidR="00202445" w:rsidRPr="00B8084B" w14:paraId="00C4897F" w14:textId="77777777" w:rsidTr="00321074">
        <w:trPr>
          <w:cantSplit/>
        </w:trPr>
        <w:tc>
          <w:tcPr>
            <w:tcW w:w="1791" w:type="pct"/>
            <w:tcMar>
              <w:top w:w="288" w:type="dxa"/>
              <w:left w:w="115" w:type="dxa"/>
              <w:right w:w="115" w:type="dxa"/>
            </w:tcMar>
          </w:tcPr>
          <w:p w14:paraId="26DFB279" w14:textId="77777777" w:rsidR="00BC6E49" w:rsidRPr="004826D2" w:rsidRDefault="00BC6E49" w:rsidP="00321074">
            <w:pPr>
              <w:spacing w:after="0" w:line="240" w:lineRule="auto"/>
              <w:rPr>
                <w:rFonts w:ascii="Georgia" w:hAnsi="Georgia"/>
                <w:sz w:val="24"/>
                <w:szCs w:val="24"/>
              </w:rPr>
            </w:pPr>
          </w:p>
        </w:tc>
        <w:tc>
          <w:tcPr>
            <w:tcW w:w="1558" w:type="pct"/>
            <w:tcMar>
              <w:top w:w="288" w:type="dxa"/>
              <w:left w:w="115" w:type="dxa"/>
              <w:right w:w="115" w:type="dxa"/>
            </w:tcMar>
          </w:tcPr>
          <w:p w14:paraId="6ECE881F" w14:textId="77777777" w:rsidR="00BC6E49" w:rsidRPr="004826D2" w:rsidRDefault="00BC6E49" w:rsidP="00321074">
            <w:pPr>
              <w:spacing w:after="0" w:line="240" w:lineRule="auto"/>
              <w:rPr>
                <w:rFonts w:ascii="Georgia" w:hAnsi="Georgia"/>
                <w:sz w:val="24"/>
                <w:szCs w:val="24"/>
              </w:rPr>
            </w:pPr>
          </w:p>
        </w:tc>
        <w:tc>
          <w:tcPr>
            <w:tcW w:w="1651" w:type="pct"/>
          </w:tcPr>
          <w:p w14:paraId="04490800" w14:textId="77777777" w:rsidR="00BC6E49" w:rsidRPr="004826D2" w:rsidRDefault="00BC6E49" w:rsidP="00321074">
            <w:pPr>
              <w:spacing w:after="0" w:line="240" w:lineRule="auto"/>
              <w:rPr>
                <w:rFonts w:ascii="Georgia" w:hAnsi="Georgia"/>
                <w:sz w:val="24"/>
                <w:szCs w:val="24"/>
              </w:rPr>
            </w:pPr>
          </w:p>
        </w:tc>
      </w:tr>
      <w:tr w:rsidR="00202445" w:rsidRPr="00B8084B" w14:paraId="4294A6E4" w14:textId="77777777" w:rsidTr="00321074">
        <w:trPr>
          <w:cantSplit/>
        </w:trPr>
        <w:tc>
          <w:tcPr>
            <w:tcW w:w="1791" w:type="pct"/>
            <w:tcMar>
              <w:top w:w="288" w:type="dxa"/>
              <w:left w:w="115" w:type="dxa"/>
              <w:right w:w="115" w:type="dxa"/>
            </w:tcMar>
          </w:tcPr>
          <w:p w14:paraId="0EDB8809" w14:textId="77777777" w:rsidR="00BC6E49" w:rsidRPr="004826D2" w:rsidRDefault="00BC6E49" w:rsidP="00321074">
            <w:pPr>
              <w:spacing w:after="0" w:line="240" w:lineRule="auto"/>
              <w:rPr>
                <w:rFonts w:ascii="Georgia" w:hAnsi="Georgia"/>
                <w:sz w:val="24"/>
                <w:szCs w:val="24"/>
              </w:rPr>
            </w:pPr>
          </w:p>
        </w:tc>
        <w:tc>
          <w:tcPr>
            <w:tcW w:w="1558" w:type="pct"/>
            <w:tcMar>
              <w:top w:w="288" w:type="dxa"/>
              <w:left w:w="115" w:type="dxa"/>
              <w:right w:w="115" w:type="dxa"/>
            </w:tcMar>
          </w:tcPr>
          <w:p w14:paraId="16FE6BE8" w14:textId="77777777" w:rsidR="00BC6E49" w:rsidRPr="004826D2" w:rsidRDefault="00BC6E49" w:rsidP="00321074">
            <w:pPr>
              <w:spacing w:after="0" w:line="240" w:lineRule="auto"/>
              <w:rPr>
                <w:rFonts w:ascii="Georgia" w:hAnsi="Georgia"/>
                <w:sz w:val="24"/>
                <w:szCs w:val="24"/>
              </w:rPr>
            </w:pPr>
          </w:p>
        </w:tc>
        <w:tc>
          <w:tcPr>
            <w:tcW w:w="1651" w:type="pct"/>
          </w:tcPr>
          <w:p w14:paraId="397E6FD2" w14:textId="0B127E7F" w:rsidR="00BC6E49" w:rsidRPr="004826D2" w:rsidRDefault="00BC6E49" w:rsidP="00321074">
            <w:pPr>
              <w:spacing w:after="0" w:line="240" w:lineRule="auto"/>
              <w:rPr>
                <w:rFonts w:ascii="Georgia" w:hAnsi="Georgia"/>
                <w:sz w:val="24"/>
                <w:szCs w:val="24"/>
              </w:rPr>
            </w:pPr>
          </w:p>
        </w:tc>
      </w:tr>
      <w:tr w:rsidR="00202445" w:rsidRPr="00B8084B" w14:paraId="51893C67" w14:textId="77777777" w:rsidTr="00321074">
        <w:trPr>
          <w:cantSplit/>
        </w:trPr>
        <w:tc>
          <w:tcPr>
            <w:tcW w:w="1791" w:type="pct"/>
            <w:tcMar>
              <w:top w:w="288" w:type="dxa"/>
              <w:left w:w="115" w:type="dxa"/>
              <w:right w:w="115" w:type="dxa"/>
            </w:tcMar>
          </w:tcPr>
          <w:p w14:paraId="795449F3"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31A5DB8D" w14:textId="77777777" w:rsidR="000D7696" w:rsidRPr="004826D2" w:rsidRDefault="000D7696" w:rsidP="00321074">
            <w:pPr>
              <w:spacing w:after="0" w:line="240" w:lineRule="auto"/>
              <w:rPr>
                <w:rFonts w:ascii="Georgia" w:hAnsi="Georgia"/>
                <w:sz w:val="24"/>
                <w:szCs w:val="24"/>
              </w:rPr>
            </w:pPr>
          </w:p>
        </w:tc>
        <w:tc>
          <w:tcPr>
            <w:tcW w:w="1651" w:type="pct"/>
          </w:tcPr>
          <w:p w14:paraId="42E475D5" w14:textId="77777777" w:rsidR="000D7696" w:rsidRPr="004826D2" w:rsidRDefault="000D7696" w:rsidP="00321074">
            <w:pPr>
              <w:spacing w:after="0" w:line="240" w:lineRule="auto"/>
              <w:rPr>
                <w:rFonts w:ascii="Georgia" w:hAnsi="Georgia"/>
                <w:sz w:val="24"/>
                <w:szCs w:val="24"/>
              </w:rPr>
            </w:pPr>
          </w:p>
        </w:tc>
      </w:tr>
      <w:tr w:rsidR="00202445" w:rsidRPr="00B8084B" w14:paraId="11D8BB14" w14:textId="77777777" w:rsidTr="00321074">
        <w:trPr>
          <w:cantSplit/>
        </w:trPr>
        <w:tc>
          <w:tcPr>
            <w:tcW w:w="1791" w:type="pct"/>
            <w:tcMar>
              <w:top w:w="288" w:type="dxa"/>
              <w:left w:w="115" w:type="dxa"/>
              <w:right w:w="115" w:type="dxa"/>
            </w:tcMar>
          </w:tcPr>
          <w:p w14:paraId="2B58F514"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0EBEDA1C" w14:textId="77777777" w:rsidR="000D7696" w:rsidRPr="004826D2" w:rsidRDefault="000D7696" w:rsidP="00321074">
            <w:pPr>
              <w:spacing w:after="0" w:line="240" w:lineRule="auto"/>
              <w:rPr>
                <w:rFonts w:ascii="Georgia" w:hAnsi="Georgia"/>
                <w:sz w:val="24"/>
                <w:szCs w:val="24"/>
              </w:rPr>
            </w:pPr>
          </w:p>
        </w:tc>
        <w:tc>
          <w:tcPr>
            <w:tcW w:w="1651" w:type="pct"/>
          </w:tcPr>
          <w:p w14:paraId="4AC20F7B" w14:textId="77777777" w:rsidR="000D7696" w:rsidRPr="004826D2" w:rsidRDefault="000D7696" w:rsidP="00321074">
            <w:pPr>
              <w:spacing w:after="0" w:line="240" w:lineRule="auto"/>
              <w:rPr>
                <w:rFonts w:ascii="Georgia" w:hAnsi="Georgia"/>
                <w:sz w:val="24"/>
                <w:szCs w:val="24"/>
              </w:rPr>
            </w:pPr>
          </w:p>
        </w:tc>
      </w:tr>
      <w:tr w:rsidR="00202445" w:rsidRPr="00B8084B" w14:paraId="2937F2DD" w14:textId="77777777" w:rsidTr="00321074">
        <w:trPr>
          <w:cantSplit/>
        </w:trPr>
        <w:tc>
          <w:tcPr>
            <w:tcW w:w="1791" w:type="pct"/>
            <w:tcMar>
              <w:top w:w="288" w:type="dxa"/>
              <w:left w:w="115" w:type="dxa"/>
              <w:right w:w="115" w:type="dxa"/>
            </w:tcMar>
          </w:tcPr>
          <w:p w14:paraId="01B344E3"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5566669F" w14:textId="77777777" w:rsidR="000D7696" w:rsidRPr="004826D2" w:rsidRDefault="000D7696" w:rsidP="00321074">
            <w:pPr>
              <w:spacing w:after="0" w:line="240" w:lineRule="auto"/>
              <w:rPr>
                <w:rFonts w:ascii="Georgia" w:hAnsi="Georgia"/>
                <w:sz w:val="24"/>
                <w:szCs w:val="24"/>
              </w:rPr>
            </w:pPr>
          </w:p>
        </w:tc>
        <w:tc>
          <w:tcPr>
            <w:tcW w:w="1651" w:type="pct"/>
          </w:tcPr>
          <w:p w14:paraId="547BB768" w14:textId="77777777" w:rsidR="000D7696" w:rsidRPr="004826D2" w:rsidRDefault="000D7696" w:rsidP="00321074">
            <w:pPr>
              <w:spacing w:after="0" w:line="240" w:lineRule="auto"/>
              <w:rPr>
                <w:rFonts w:ascii="Georgia" w:hAnsi="Georgia"/>
                <w:sz w:val="24"/>
                <w:szCs w:val="24"/>
              </w:rPr>
            </w:pPr>
          </w:p>
        </w:tc>
      </w:tr>
      <w:tr w:rsidR="00202445" w:rsidRPr="00B8084B" w14:paraId="0429CAFF" w14:textId="77777777" w:rsidTr="00321074">
        <w:trPr>
          <w:cantSplit/>
        </w:trPr>
        <w:tc>
          <w:tcPr>
            <w:tcW w:w="1791" w:type="pct"/>
            <w:tcMar>
              <w:top w:w="288" w:type="dxa"/>
              <w:left w:w="115" w:type="dxa"/>
              <w:right w:w="115" w:type="dxa"/>
            </w:tcMar>
          </w:tcPr>
          <w:p w14:paraId="2ADD5E19"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096FADEA" w14:textId="77777777" w:rsidR="000D7696" w:rsidRPr="004826D2" w:rsidRDefault="000D7696" w:rsidP="00321074">
            <w:pPr>
              <w:spacing w:after="0" w:line="240" w:lineRule="auto"/>
              <w:rPr>
                <w:rFonts w:ascii="Georgia" w:hAnsi="Georgia"/>
                <w:sz w:val="24"/>
                <w:szCs w:val="24"/>
              </w:rPr>
            </w:pPr>
          </w:p>
        </w:tc>
        <w:tc>
          <w:tcPr>
            <w:tcW w:w="1651" w:type="pct"/>
          </w:tcPr>
          <w:p w14:paraId="1C6FB2C4" w14:textId="77777777" w:rsidR="000D7696" w:rsidRPr="004826D2" w:rsidRDefault="000D7696" w:rsidP="00321074">
            <w:pPr>
              <w:spacing w:after="0" w:line="240" w:lineRule="auto"/>
              <w:rPr>
                <w:rFonts w:ascii="Georgia" w:hAnsi="Georgia"/>
                <w:sz w:val="24"/>
                <w:szCs w:val="24"/>
              </w:rPr>
            </w:pPr>
          </w:p>
        </w:tc>
      </w:tr>
      <w:tr w:rsidR="00202445" w:rsidRPr="00B8084B" w14:paraId="48486BA1" w14:textId="77777777" w:rsidTr="00321074">
        <w:trPr>
          <w:cantSplit/>
        </w:trPr>
        <w:tc>
          <w:tcPr>
            <w:tcW w:w="1791" w:type="pct"/>
            <w:tcMar>
              <w:top w:w="288" w:type="dxa"/>
              <w:left w:w="115" w:type="dxa"/>
              <w:right w:w="115" w:type="dxa"/>
            </w:tcMar>
          </w:tcPr>
          <w:p w14:paraId="00120A3C"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4F1F5538" w14:textId="77777777" w:rsidR="000D7696" w:rsidRPr="004826D2" w:rsidRDefault="000D7696" w:rsidP="00321074">
            <w:pPr>
              <w:spacing w:after="0" w:line="240" w:lineRule="auto"/>
              <w:rPr>
                <w:rFonts w:ascii="Georgia" w:hAnsi="Georgia"/>
                <w:sz w:val="24"/>
                <w:szCs w:val="24"/>
              </w:rPr>
            </w:pPr>
          </w:p>
        </w:tc>
        <w:tc>
          <w:tcPr>
            <w:tcW w:w="1651" w:type="pct"/>
          </w:tcPr>
          <w:p w14:paraId="001532BF" w14:textId="77777777" w:rsidR="000D7696" w:rsidRPr="004826D2" w:rsidRDefault="000D7696" w:rsidP="00321074">
            <w:pPr>
              <w:spacing w:after="0" w:line="240" w:lineRule="auto"/>
              <w:rPr>
                <w:rFonts w:ascii="Georgia" w:hAnsi="Georgia"/>
                <w:sz w:val="24"/>
                <w:szCs w:val="24"/>
              </w:rPr>
            </w:pPr>
          </w:p>
        </w:tc>
      </w:tr>
      <w:tr w:rsidR="00202445" w:rsidRPr="00B8084B" w14:paraId="21C15CEA" w14:textId="77777777" w:rsidTr="00321074">
        <w:trPr>
          <w:cantSplit/>
        </w:trPr>
        <w:tc>
          <w:tcPr>
            <w:tcW w:w="1791" w:type="pct"/>
            <w:tcMar>
              <w:top w:w="288" w:type="dxa"/>
              <w:left w:w="115" w:type="dxa"/>
              <w:right w:w="115" w:type="dxa"/>
            </w:tcMar>
          </w:tcPr>
          <w:p w14:paraId="016CF35C"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4BC0CD87" w14:textId="77777777" w:rsidR="000D7696" w:rsidRPr="004826D2" w:rsidRDefault="000D7696" w:rsidP="00321074">
            <w:pPr>
              <w:spacing w:after="0" w:line="240" w:lineRule="auto"/>
              <w:rPr>
                <w:rFonts w:ascii="Georgia" w:hAnsi="Georgia"/>
                <w:sz w:val="24"/>
                <w:szCs w:val="24"/>
              </w:rPr>
            </w:pPr>
          </w:p>
        </w:tc>
        <w:tc>
          <w:tcPr>
            <w:tcW w:w="1651" w:type="pct"/>
          </w:tcPr>
          <w:p w14:paraId="3E997F9C" w14:textId="77777777" w:rsidR="000D7696" w:rsidRPr="004826D2" w:rsidRDefault="000D7696" w:rsidP="00321074">
            <w:pPr>
              <w:spacing w:after="0" w:line="240" w:lineRule="auto"/>
              <w:rPr>
                <w:rFonts w:ascii="Georgia" w:hAnsi="Georgia"/>
                <w:sz w:val="24"/>
                <w:szCs w:val="24"/>
              </w:rPr>
            </w:pPr>
          </w:p>
        </w:tc>
      </w:tr>
      <w:tr w:rsidR="00202445" w:rsidRPr="00B8084B" w14:paraId="2EAAEA45" w14:textId="77777777" w:rsidTr="00321074">
        <w:trPr>
          <w:cantSplit/>
        </w:trPr>
        <w:tc>
          <w:tcPr>
            <w:tcW w:w="1791" w:type="pct"/>
            <w:tcMar>
              <w:top w:w="288" w:type="dxa"/>
              <w:left w:w="115" w:type="dxa"/>
              <w:right w:w="115" w:type="dxa"/>
            </w:tcMar>
          </w:tcPr>
          <w:p w14:paraId="00AAA0B3"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2CE3A408" w14:textId="77777777" w:rsidR="000D7696" w:rsidRPr="004826D2" w:rsidRDefault="000D7696" w:rsidP="00321074">
            <w:pPr>
              <w:spacing w:after="0" w:line="240" w:lineRule="auto"/>
              <w:rPr>
                <w:rFonts w:ascii="Georgia" w:hAnsi="Georgia"/>
                <w:sz w:val="24"/>
                <w:szCs w:val="24"/>
              </w:rPr>
            </w:pPr>
          </w:p>
        </w:tc>
        <w:tc>
          <w:tcPr>
            <w:tcW w:w="1651" w:type="pct"/>
          </w:tcPr>
          <w:p w14:paraId="341898CE" w14:textId="77777777" w:rsidR="000D7696" w:rsidRPr="004826D2" w:rsidRDefault="000D7696" w:rsidP="00321074">
            <w:pPr>
              <w:spacing w:after="0" w:line="240" w:lineRule="auto"/>
              <w:rPr>
                <w:rFonts w:ascii="Georgia" w:hAnsi="Georgia"/>
                <w:sz w:val="24"/>
                <w:szCs w:val="24"/>
              </w:rPr>
            </w:pPr>
          </w:p>
        </w:tc>
      </w:tr>
      <w:tr w:rsidR="00202445" w:rsidRPr="00B8084B" w14:paraId="2B52593B" w14:textId="77777777" w:rsidTr="00321074">
        <w:trPr>
          <w:cantSplit/>
        </w:trPr>
        <w:tc>
          <w:tcPr>
            <w:tcW w:w="1791" w:type="pct"/>
            <w:tcMar>
              <w:top w:w="288" w:type="dxa"/>
              <w:left w:w="115" w:type="dxa"/>
              <w:right w:w="115" w:type="dxa"/>
            </w:tcMar>
          </w:tcPr>
          <w:p w14:paraId="6E21E8D2"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25EDAD9D" w14:textId="77777777" w:rsidR="000D7696" w:rsidRPr="004826D2" w:rsidRDefault="000D7696" w:rsidP="00321074">
            <w:pPr>
              <w:spacing w:after="0" w:line="240" w:lineRule="auto"/>
              <w:rPr>
                <w:rFonts w:ascii="Georgia" w:hAnsi="Georgia"/>
                <w:sz w:val="24"/>
                <w:szCs w:val="24"/>
              </w:rPr>
            </w:pPr>
          </w:p>
        </w:tc>
        <w:tc>
          <w:tcPr>
            <w:tcW w:w="1651" w:type="pct"/>
          </w:tcPr>
          <w:p w14:paraId="2A2A141D" w14:textId="77777777" w:rsidR="000D7696" w:rsidRPr="004826D2" w:rsidRDefault="000D7696" w:rsidP="00321074">
            <w:pPr>
              <w:spacing w:after="0" w:line="240" w:lineRule="auto"/>
              <w:rPr>
                <w:rFonts w:ascii="Georgia" w:hAnsi="Georgia"/>
                <w:sz w:val="24"/>
                <w:szCs w:val="24"/>
              </w:rPr>
            </w:pPr>
          </w:p>
        </w:tc>
      </w:tr>
      <w:tr w:rsidR="00202445" w:rsidRPr="00B8084B" w14:paraId="5B69C031" w14:textId="77777777" w:rsidTr="00321074">
        <w:trPr>
          <w:cantSplit/>
        </w:trPr>
        <w:tc>
          <w:tcPr>
            <w:tcW w:w="1791" w:type="pct"/>
            <w:tcMar>
              <w:top w:w="288" w:type="dxa"/>
              <w:left w:w="115" w:type="dxa"/>
              <w:right w:w="115" w:type="dxa"/>
            </w:tcMar>
          </w:tcPr>
          <w:p w14:paraId="15E05089"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597E6146" w14:textId="77777777" w:rsidR="000D7696" w:rsidRPr="004826D2" w:rsidRDefault="000D7696" w:rsidP="00321074">
            <w:pPr>
              <w:spacing w:after="0" w:line="240" w:lineRule="auto"/>
              <w:rPr>
                <w:rFonts w:ascii="Georgia" w:hAnsi="Georgia"/>
                <w:sz w:val="24"/>
                <w:szCs w:val="24"/>
              </w:rPr>
            </w:pPr>
          </w:p>
        </w:tc>
        <w:tc>
          <w:tcPr>
            <w:tcW w:w="1651" w:type="pct"/>
          </w:tcPr>
          <w:p w14:paraId="60669B89" w14:textId="77777777" w:rsidR="000D7696" w:rsidRPr="004826D2" w:rsidRDefault="000D7696" w:rsidP="00321074">
            <w:pPr>
              <w:spacing w:after="0" w:line="240" w:lineRule="auto"/>
              <w:rPr>
                <w:rFonts w:ascii="Georgia" w:hAnsi="Georgia"/>
                <w:sz w:val="24"/>
                <w:szCs w:val="24"/>
              </w:rPr>
            </w:pPr>
          </w:p>
        </w:tc>
      </w:tr>
      <w:tr w:rsidR="00202445" w:rsidRPr="00B8084B" w14:paraId="38988AB9" w14:textId="77777777" w:rsidTr="00321074">
        <w:trPr>
          <w:cantSplit/>
        </w:trPr>
        <w:tc>
          <w:tcPr>
            <w:tcW w:w="1791" w:type="pct"/>
            <w:tcMar>
              <w:top w:w="288" w:type="dxa"/>
              <w:left w:w="115" w:type="dxa"/>
              <w:right w:w="115" w:type="dxa"/>
            </w:tcMar>
          </w:tcPr>
          <w:p w14:paraId="2BDB55CE"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18777E41" w14:textId="77777777" w:rsidR="000D7696" w:rsidRPr="004826D2" w:rsidRDefault="000D7696" w:rsidP="00321074">
            <w:pPr>
              <w:spacing w:after="0" w:line="240" w:lineRule="auto"/>
              <w:rPr>
                <w:rFonts w:ascii="Georgia" w:hAnsi="Georgia"/>
                <w:sz w:val="24"/>
                <w:szCs w:val="24"/>
              </w:rPr>
            </w:pPr>
          </w:p>
        </w:tc>
        <w:tc>
          <w:tcPr>
            <w:tcW w:w="1651" w:type="pct"/>
          </w:tcPr>
          <w:p w14:paraId="3B3342DA" w14:textId="77777777" w:rsidR="000D7696" w:rsidRPr="004826D2" w:rsidRDefault="000D7696" w:rsidP="00321074">
            <w:pPr>
              <w:spacing w:after="0" w:line="240" w:lineRule="auto"/>
              <w:rPr>
                <w:rFonts w:ascii="Georgia" w:hAnsi="Georgia"/>
                <w:sz w:val="24"/>
                <w:szCs w:val="24"/>
              </w:rPr>
            </w:pPr>
          </w:p>
        </w:tc>
      </w:tr>
      <w:tr w:rsidR="00202445" w:rsidRPr="00B8084B" w14:paraId="7F279C86" w14:textId="77777777" w:rsidTr="00321074">
        <w:trPr>
          <w:cantSplit/>
        </w:trPr>
        <w:tc>
          <w:tcPr>
            <w:tcW w:w="1791" w:type="pct"/>
            <w:tcMar>
              <w:top w:w="288" w:type="dxa"/>
              <w:left w:w="115" w:type="dxa"/>
              <w:right w:w="115" w:type="dxa"/>
            </w:tcMar>
          </w:tcPr>
          <w:p w14:paraId="7793E19C"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7F4308BE" w14:textId="77777777" w:rsidR="000D7696" w:rsidRPr="004826D2" w:rsidRDefault="000D7696" w:rsidP="00321074">
            <w:pPr>
              <w:spacing w:after="0" w:line="240" w:lineRule="auto"/>
              <w:rPr>
                <w:rFonts w:ascii="Georgia" w:hAnsi="Georgia"/>
                <w:sz w:val="24"/>
                <w:szCs w:val="24"/>
              </w:rPr>
            </w:pPr>
          </w:p>
        </w:tc>
        <w:tc>
          <w:tcPr>
            <w:tcW w:w="1651" w:type="pct"/>
          </w:tcPr>
          <w:p w14:paraId="49B35097" w14:textId="77777777" w:rsidR="000D7696" w:rsidRPr="004826D2" w:rsidRDefault="000D7696" w:rsidP="00321074">
            <w:pPr>
              <w:spacing w:after="0" w:line="240" w:lineRule="auto"/>
              <w:rPr>
                <w:rFonts w:ascii="Georgia" w:hAnsi="Georgia"/>
                <w:sz w:val="24"/>
                <w:szCs w:val="24"/>
              </w:rPr>
            </w:pPr>
          </w:p>
        </w:tc>
      </w:tr>
      <w:tr w:rsidR="00202445" w:rsidRPr="00B8084B" w14:paraId="615A05D5" w14:textId="77777777" w:rsidTr="00321074">
        <w:trPr>
          <w:cantSplit/>
        </w:trPr>
        <w:tc>
          <w:tcPr>
            <w:tcW w:w="1791" w:type="pct"/>
            <w:tcMar>
              <w:top w:w="288" w:type="dxa"/>
              <w:left w:w="115" w:type="dxa"/>
              <w:right w:w="115" w:type="dxa"/>
            </w:tcMar>
          </w:tcPr>
          <w:p w14:paraId="64B3FE58" w14:textId="77777777" w:rsidR="009009CF" w:rsidRPr="004826D2" w:rsidRDefault="009009CF" w:rsidP="00321074">
            <w:pPr>
              <w:spacing w:after="0" w:line="240" w:lineRule="auto"/>
              <w:rPr>
                <w:rFonts w:ascii="Georgia" w:hAnsi="Georgia"/>
                <w:sz w:val="24"/>
                <w:szCs w:val="24"/>
              </w:rPr>
            </w:pPr>
          </w:p>
        </w:tc>
        <w:tc>
          <w:tcPr>
            <w:tcW w:w="1558" w:type="pct"/>
            <w:tcMar>
              <w:top w:w="288" w:type="dxa"/>
              <w:left w:w="115" w:type="dxa"/>
              <w:right w:w="115" w:type="dxa"/>
            </w:tcMar>
          </w:tcPr>
          <w:p w14:paraId="683166CF" w14:textId="77777777" w:rsidR="009009CF" w:rsidRPr="004826D2" w:rsidRDefault="009009CF" w:rsidP="00321074">
            <w:pPr>
              <w:spacing w:after="0" w:line="240" w:lineRule="auto"/>
              <w:rPr>
                <w:rFonts w:ascii="Georgia" w:hAnsi="Georgia"/>
                <w:sz w:val="24"/>
                <w:szCs w:val="24"/>
              </w:rPr>
            </w:pPr>
          </w:p>
        </w:tc>
        <w:tc>
          <w:tcPr>
            <w:tcW w:w="1651" w:type="pct"/>
          </w:tcPr>
          <w:p w14:paraId="4A42022B" w14:textId="77777777" w:rsidR="009009CF" w:rsidRPr="004826D2" w:rsidRDefault="009009CF" w:rsidP="00321074">
            <w:pPr>
              <w:spacing w:after="0" w:line="240" w:lineRule="auto"/>
              <w:rPr>
                <w:rFonts w:ascii="Georgia" w:hAnsi="Georgia"/>
                <w:sz w:val="24"/>
                <w:szCs w:val="24"/>
              </w:rPr>
            </w:pPr>
          </w:p>
        </w:tc>
      </w:tr>
      <w:tr w:rsidR="00454698" w:rsidRPr="00B8084B" w14:paraId="6A45B9BD" w14:textId="77777777" w:rsidTr="00321074">
        <w:trPr>
          <w:cantSplit/>
        </w:trPr>
        <w:tc>
          <w:tcPr>
            <w:tcW w:w="1791" w:type="pct"/>
            <w:tcMar>
              <w:top w:w="288" w:type="dxa"/>
              <w:left w:w="115" w:type="dxa"/>
              <w:right w:w="115" w:type="dxa"/>
            </w:tcMar>
          </w:tcPr>
          <w:p w14:paraId="3DAFD64B" w14:textId="77777777" w:rsidR="00454698" w:rsidRPr="004826D2" w:rsidRDefault="00454698">
            <w:pPr>
              <w:spacing w:after="0" w:line="240" w:lineRule="auto"/>
              <w:rPr>
                <w:rFonts w:ascii="Georgia" w:hAnsi="Georgia"/>
                <w:sz w:val="24"/>
                <w:szCs w:val="24"/>
              </w:rPr>
            </w:pPr>
          </w:p>
        </w:tc>
        <w:tc>
          <w:tcPr>
            <w:tcW w:w="1558" w:type="pct"/>
            <w:tcMar>
              <w:top w:w="288" w:type="dxa"/>
              <w:left w:w="115" w:type="dxa"/>
              <w:right w:w="115" w:type="dxa"/>
            </w:tcMar>
          </w:tcPr>
          <w:p w14:paraId="1DBCD1F1" w14:textId="77777777" w:rsidR="00454698" w:rsidRPr="004826D2" w:rsidRDefault="00454698">
            <w:pPr>
              <w:spacing w:after="0" w:line="240" w:lineRule="auto"/>
              <w:rPr>
                <w:rFonts w:ascii="Georgia" w:hAnsi="Georgia"/>
                <w:sz w:val="24"/>
                <w:szCs w:val="24"/>
              </w:rPr>
            </w:pPr>
          </w:p>
        </w:tc>
        <w:tc>
          <w:tcPr>
            <w:tcW w:w="1651" w:type="pct"/>
          </w:tcPr>
          <w:p w14:paraId="6FCEC418" w14:textId="77777777" w:rsidR="00454698" w:rsidRPr="004826D2" w:rsidRDefault="00454698">
            <w:pPr>
              <w:spacing w:after="0" w:line="240" w:lineRule="auto"/>
              <w:rPr>
                <w:rFonts w:ascii="Georgia" w:hAnsi="Georgia"/>
                <w:sz w:val="24"/>
                <w:szCs w:val="24"/>
              </w:rPr>
            </w:pPr>
          </w:p>
        </w:tc>
      </w:tr>
      <w:tr w:rsidR="00454698" w:rsidRPr="00B8084B" w14:paraId="494EA49B" w14:textId="77777777" w:rsidTr="00321074">
        <w:trPr>
          <w:cantSplit/>
        </w:trPr>
        <w:tc>
          <w:tcPr>
            <w:tcW w:w="1791" w:type="pct"/>
            <w:tcMar>
              <w:top w:w="288" w:type="dxa"/>
              <w:left w:w="115" w:type="dxa"/>
              <w:right w:w="115" w:type="dxa"/>
            </w:tcMar>
          </w:tcPr>
          <w:p w14:paraId="0EB8811D" w14:textId="77777777" w:rsidR="00454698" w:rsidRPr="004826D2" w:rsidRDefault="00454698">
            <w:pPr>
              <w:spacing w:after="0" w:line="240" w:lineRule="auto"/>
              <w:rPr>
                <w:rFonts w:ascii="Georgia" w:hAnsi="Georgia"/>
                <w:sz w:val="24"/>
                <w:szCs w:val="24"/>
              </w:rPr>
            </w:pPr>
          </w:p>
        </w:tc>
        <w:tc>
          <w:tcPr>
            <w:tcW w:w="1558" w:type="pct"/>
            <w:tcMar>
              <w:top w:w="288" w:type="dxa"/>
              <w:left w:w="115" w:type="dxa"/>
              <w:right w:w="115" w:type="dxa"/>
            </w:tcMar>
          </w:tcPr>
          <w:p w14:paraId="573DEACF" w14:textId="77777777" w:rsidR="00454698" w:rsidRPr="004826D2" w:rsidRDefault="00454698">
            <w:pPr>
              <w:spacing w:after="0" w:line="240" w:lineRule="auto"/>
              <w:rPr>
                <w:rFonts w:ascii="Georgia" w:hAnsi="Georgia"/>
                <w:sz w:val="24"/>
                <w:szCs w:val="24"/>
              </w:rPr>
            </w:pPr>
          </w:p>
        </w:tc>
        <w:tc>
          <w:tcPr>
            <w:tcW w:w="1651" w:type="pct"/>
          </w:tcPr>
          <w:p w14:paraId="7D65E6A8" w14:textId="77777777" w:rsidR="00454698" w:rsidRPr="004826D2" w:rsidRDefault="00454698">
            <w:pPr>
              <w:spacing w:after="0" w:line="240" w:lineRule="auto"/>
              <w:rPr>
                <w:rFonts w:ascii="Georgia" w:hAnsi="Georgia"/>
                <w:sz w:val="24"/>
                <w:szCs w:val="24"/>
              </w:rPr>
            </w:pPr>
          </w:p>
        </w:tc>
      </w:tr>
      <w:tr w:rsidR="00454698" w:rsidRPr="00B8084B" w14:paraId="2E53825C" w14:textId="77777777" w:rsidTr="00321074">
        <w:trPr>
          <w:cantSplit/>
        </w:trPr>
        <w:tc>
          <w:tcPr>
            <w:tcW w:w="1791" w:type="pct"/>
            <w:tcMar>
              <w:top w:w="288" w:type="dxa"/>
              <w:left w:w="115" w:type="dxa"/>
              <w:right w:w="115" w:type="dxa"/>
            </w:tcMar>
          </w:tcPr>
          <w:p w14:paraId="7DFE8D72" w14:textId="77777777" w:rsidR="00454698" w:rsidRPr="004826D2" w:rsidRDefault="00454698">
            <w:pPr>
              <w:spacing w:after="0" w:line="240" w:lineRule="auto"/>
              <w:rPr>
                <w:rFonts w:ascii="Georgia" w:hAnsi="Georgia"/>
                <w:sz w:val="24"/>
                <w:szCs w:val="24"/>
              </w:rPr>
            </w:pPr>
          </w:p>
        </w:tc>
        <w:tc>
          <w:tcPr>
            <w:tcW w:w="1558" w:type="pct"/>
            <w:tcMar>
              <w:top w:w="288" w:type="dxa"/>
              <w:left w:w="115" w:type="dxa"/>
              <w:right w:w="115" w:type="dxa"/>
            </w:tcMar>
          </w:tcPr>
          <w:p w14:paraId="29854554" w14:textId="77777777" w:rsidR="00454698" w:rsidRPr="004826D2" w:rsidRDefault="00454698">
            <w:pPr>
              <w:spacing w:after="0" w:line="240" w:lineRule="auto"/>
              <w:rPr>
                <w:rFonts w:ascii="Georgia" w:hAnsi="Georgia"/>
                <w:sz w:val="24"/>
                <w:szCs w:val="24"/>
              </w:rPr>
            </w:pPr>
          </w:p>
        </w:tc>
        <w:tc>
          <w:tcPr>
            <w:tcW w:w="1651" w:type="pct"/>
          </w:tcPr>
          <w:p w14:paraId="78C1652E" w14:textId="77777777" w:rsidR="00454698" w:rsidRPr="004826D2" w:rsidRDefault="00454698">
            <w:pPr>
              <w:spacing w:after="0" w:line="240" w:lineRule="auto"/>
              <w:rPr>
                <w:rFonts w:ascii="Georgia" w:hAnsi="Georgia"/>
                <w:sz w:val="24"/>
                <w:szCs w:val="24"/>
              </w:rPr>
            </w:pPr>
          </w:p>
        </w:tc>
      </w:tr>
      <w:tr w:rsidR="00454698" w:rsidRPr="00B8084B" w14:paraId="503FC2DA" w14:textId="77777777" w:rsidTr="00321074">
        <w:trPr>
          <w:cantSplit/>
        </w:trPr>
        <w:tc>
          <w:tcPr>
            <w:tcW w:w="1791" w:type="pct"/>
            <w:tcMar>
              <w:top w:w="288" w:type="dxa"/>
              <w:left w:w="115" w:type="dxa"/>
              <w:right w:w="115" w:type="dxa"/>
            </w:tcMar>
          </w:tcPr>
          <w:p w14:paraId="7ABFE5D5" w14:textId="77777777" w:rsidR="00454698" w:rsidRPr="004826D2" w:rsidRDefault="00454698">
            <w:pPr>
              <w:spacing w:after="0" w:line="240" w:lineRule="auto"/>
              <w:rPr>
                <w:rFonts w:ascii="Georgia" w:hAnsi="Georgia"/>
                <w:sz w:val="24"/>
                <w:szCs w:val="24"/>
              </w:rPr>
            </w:pPr>
          </w:p>
        </w:tc>
        <w:tc>
          <w:tcPr>
            <w:tcW w:w="1558" w:type="pct"/>
            <w:tcMar>
              <w:top w:w="288" w:type="dxa"/>
              <w:left w:w="115" w:type="dxa"/>
              <w:right w:w="115" w:type="dxa"/>
            </w:tcMar>
          </w:tcPr>
          <w:p w14:paraId="2EE10ECC" w14:textId="77777777" w:rsidR="00454698" w:rsidRPr="004826D2" w:rsidRDefault="00454698">
            <w:pPr>
              <w:spacing w:after="0" w:line="240" w:lineRule="auto"/>
              <w:rPr>
                <w:rFonts w:ascii="Georgia" w:hAnsi="Georgia"/>
                <w:sz w:val="24"/>
                <w:szCs w:val="24"/>
              </w:rPr>
            </w:pPr>
          </w:p>
        </w:tc>
        <w:tc>
          <w:tcPr>
            <w:tcW w:w="1651" w:type="pct"/>
          </w:tcPr>
          <w:p w14:paraId="0B0169AD" w14:textId="77777777" w:rsidR="00454698" w:rsidRPr="004826D2" w:rsidRDefault="00454698">
            <w:pPr>
              <w:spacing w:after="0" w:line="240" w:lineRule="auto"/>
              <w:rPr>
                <w:rFonts w:ascii="Georgia" w:hAnsi="Georgia"/>
                <w:sz w:val="24"/>
                <w:szCs w:val="24"/>
              </w:rPr>
            </w:pPr>
          </w:p>
        </w:tc>
      </w:tr>
      <w:tr w:rsidR="00454698" w:rsidRPr="00B8084B" w14:paraId="648AAFC0" w14:textId="77777777" w:rsidTr="00321074">
        <w:trPr>
          <w:cantSplit/>
        </w:trPr>
        <w:tc>
          <w:tcPr>
            <w:tcW w:w="1791" w:type="pct"/>
            <w:tcMar>
              <w:top w:w="288" w:type="dxa"/>
              <w:left w:w="115" w:type="dxa"/>
              <w:right w:w="115" w:type="dxa"/>
            </w:tcMar>
          </w:tcPr>
          <w:p w14:paraId="0DED0949" w14:textId="77777777" w:rsidR="00454698" w:rsidRPr="004826D2" w:rsidRDefault="00454698">
            <w:pPr>
              <w:spacing w:after="0" w:line="240" w:lineRule="auto"/>
              <w:rPr>
                <w:rFonts w:ascii="Georgia" w:hAnsi="Georgia"/>
                <w:sz w:val="24"/>
                <w:szCs w:val="24"/>
              </w:rPr>
            </w:pPr>
          </w:p>
        </w:tc>
        <w:tc>
          <w:tcPr>
            <w:tcW w:w="1558" w:type="pct"/>
            <w:tcMar>
              <w:top w:w="288" w:type="dxa"/>
              <w:left w:w="115" w:type="dxa"/>
              <w:right w:w="115" w:type="dxa"/>
            </w:tcMar>
          </w:tcPr>
          <w:p w14:paraId="5989F6EE" w14:textId="77777777" w:rsidR="00454698" w:rsidRPr="004826D2" w:rsidRDefault="00454698">
            <w:pPr>
              <w:spacing w:after="0" w:line="240" w:lineRule="auto"/>
              <w:rPr>
                <w:rFonts w:ascii="Georgia" w:hAnsi="Georgia"/>
                <w:sz w:val="24"/>
                <w:szCs w:val="24"/>
              </w:rPr>
            </w:pPr>
          </w:p>
        </w:tc>
        <w:tc>
          <w:tcPr>
            <w:tcW w:w="1651" w:type="pct"/>
          </w:tcPr>
          <w:p w14:paraId="1CD2F842" w14:textId="77777777" w:rsidR="00454698" w:rsidRPr="004826D2" w:rsidRDefault="00454698">
            <w:pPr>
              <w:spacing w:after="0" w:line="240" w:lineRule="auto"/>
              <w:rPr>
                <w:rFonts w:ascii="Georgia" w:hAnsi="Georgia"/>
                <w:sz w:val="24"/>
                <w:szCs w:val="24"/>
              </w:rPr>
            </w:pPr>
          </w:p>
        </w:tc>
      </w:tr>
    </w:tbl>
    <w:p w14:paraId="5BD341A8" w14:textId="77777777" w:rsidR="00B8084B" w:rsidRDefault="00B8084B" w:rsidP="00321074">
      <w:pPr>
        <w:ind w:right="-360"/>
        <w:rPr>
          <w:rFonts w:ascii="Georgia" w:hAnsi="Georgia"/>
          <w:sz w:val="24"/>
          <w:szCs w:val="24"/>
        </w:rPr>
      </w:pPr>
    </w:p>
    <w:p w14:paraId="528AB926" w14:textId="77777777" w:rsidR="0004196C" w:rsidRDefault="00023219" w:rsidP="00321074">
      <w:pPr>
        <w:ind w:right="-360"/>
        <w:rPr>
          <w:rFonts w:ascii="Georgia" w:hAnsi="Georgia"/>
          <w:sz w:val="24"/>
          <w:szCs w:val="24"/>
        </w:rPr>
      </w:pPr>
      <w:r>
        <w:rPr>
          <w:rFonts w:ascii="Georgia" w:hAnsi="Georgia"/>
          <w:sz w:val="24"/>
          <w:szCs w:val="24"/>
        </w:rPr>
        <w:br w:type="page"/>
      </w:r>
    </w:p>
    <w:p w14:paraId="2EEDCEF5" w14:textId="77777777" w:rsidR="004C26F7" w:rsidRPr="00232E66" w:rsidRDefault="00232E66" w:rsidP="00321074">
      <w:pPr>
        <w:ind w:right="-360"/>
        <w:jc w:val="center"/>
        <w:rPr>
          <w:rFonts w:ascii="Georgia" w:hAnsi="Georgia"/>
          <w:b/>
          <w:sz w:val="24"/>
          <w:szCs w:val="24"/>
        </w:rPr>
      </w:pPr>
      <w:r w:rsidRPr="00232E66">
        <w:rPr>
          <w:rFonts w:ascii="Georgia" w:hAnsi="Georgia"/>
          <w:b/>
          <w:sz w:val="24"/>
          <w:szCs w:val="24"/>
        </w:rPr>
        <w:lastRenderedPageBreak/>
        <w:t>ESSAY QUESTIONS</w:t>
      </w:r>
    </w:p>
    <w:p w14:paraId="6A11A7F5" w14:textId="77777777" w:rsidR="00475F59" w:rsidRPr="00321074" w:rsidRDefault="00475F59" w:rsidP="00321074">
      <w:pPr>
        <w:ind w:right="-360"/>
        <w:jc w:val="both"/>
        <w:rPr>
          <w:rFonts w:ascii="Georgia" w:hAnsi="Georgia"/>
          <w:b/>
          <w:sz w:val="24"/>
          <w:szCs w:val="24"/>
        </w:rPr>
      </w:pPr>
      <w:r w:rsidRPr="00321074">
        <w:rPr>
          <w:rFonts w:ascii="Georgia" w:hAnsi="Georgia"/>
          <w:b/>
          <w:sz w:val="24"/>
          <w:szCs w:val="24"/>
        </w:rPr>
        <w:t>Instructions:</w:t>
      </w:r>
    </w:p>
    <w:p w14:paraId="426544D6" w14:textId="0701CA5F" w:rsidR="00023219" w:rsidRDefault="00023219" w:rsidP="00321074">
      <w:pPr>
        <w:ind w:right="-360"/>
        <w:jc w:val="both"/>
        <w:rPr>
          <w:rFonts w:ascii="Georgia" w:hAnsi="Georgia"/>
          <w:sz w:val="24"/>
          <w:szCs w:val="24"/>
        </w:rPr>
      </w:pPr>
      <w:r w:rsidRPr="00023219">
        <w:rPr>
          <w:rFonts w:ascii="Georgia" w:hAnsi="Georgia"/>
          <w:sz w:val="24"/>
          <w:szCs w:val="24"/>
        </w:rPr>
        <w:t xml:space="preserve">Provide responses to the following </w:t>
      </w:r>
      <w:r w:rsidR="00455E6F">
        <w:rPr>
          <w:rFonts w:ascii="Georgia" w:hAnsi="Georgia"/>
          <w:sz w:val="24"/>
          <w:szCs w:val="24"/>
        </w:rPr>
        <w:t xml:space="preserve">three (3) </w:t>
      </w:r>
      <w:r w:rsidRPr="00023219">
        <w:rPr>
          <w:rFonts w:ascii="Georgia" w:hAnsi="Georgia"/>
          <w:sz w:val="24"/>
          <w:szCs w:val="24"/>
        </w:rPr>
        <w:t>questions</w:t>
      </w:r>
      <w:r w:rsidR="00273EDC">
        <w:rPr>
          <w:rFonts w:ascii="Georgia" w:hAnsi="Georgia"/>
          <w:sz w:val="24"/>
          <w:szCs w:val="24"/>
        </w:rPr>
        <w:t>. R</w:t>
      </w:r>
      <w:r>
        <w:rPr>
          <w:rFonts w:ascii="Georgia" w:hAnsi="Georgia"/>
          <w:sz w:val="24"/>
          <w:szCs w:val="24"/>
        </w:rPr>
        <w:t>esponse</w:t>
      </w:r>
      <w:r w:rsidR="00273EDC">
        <w:rPr>
          <w:rFonts w:ascii="Georgia" w:hAnsi="Georgia"/>
          <w:sz w:val="24"/>
          <w:szCs w:val="24"/>
        </w:rPr>
        <w:t xml:space="preserve">s should be limited </w:t>
      </w:r>
      <w:r>
        <w:rPr>
          <w:rFonts w:ascii="Georgia" w:hAnsi="Georgia"/>
          <w:sz w:val="24"/>
          <w:szCs w:val="24"/>
        </w:rPr>
        <w:t xml:space="preserve">to </w:t>
      </w:r>
      <w:r w:rsidRPr="00023219">
        <w:rPr>
          <w:rFonts w:ascii="Georgia" w:hAnsi="Georgia"/>
          <w:sz w:val="24"/>
          <w:szCs w:val="24"/>
        </w:rPr>
        <w:t>250 words</w:t>
      </w:r>
      <w:r w:rsidR="008D0F55">
        <w:rPr>
          <w:rFonts w:ascii="Georgia" w:hAnsi="Georgia"/>
          <w:sz w:val="24"/>
          <w:szCs w:val="24"/>
        </w:rPr>
        <w:t xml:space="preserve"> </w:t>
      </w:r>
      <w:r w:rsidRPr="00023219">
        <w:rPr>
          <w:rFonts w:ascii="Georgia" w:hAnsi="Georgia"/>
          <w:sz w:val="24"/>
          <w:szCs w:val="24"/>
        </w:rPr>
        <w:t>per question</w:t>
      </w:r>
      <w:r w:rsidR="00273EDC">
        <w:rPr>
          <w:rFonts w:ascii="Georgia" w:hAnsi="Georgia"/>
          <w:sz w:val="24"/>
          <w:szCs w:val="24"/>
        </w:rPr>
        <w:t>. Include the question # and question before each response.</w:t>
      </w:r>
    </w:p>
    <w:p w14:paraId="420E8F9F" w14:textId="77777777" w:rsidR="008D0F55" w:rsidRPr="00023219" w:rsidRDefault="008D0F55" w:rsidP="00321074">
      <w:pPr>
        <w:ind w:right="-360"/>
        <w:jc w:val="both"/>
        <w:rPr>
          <w:rFonts w:ascii="Georgia" w:hAnsi="Georgia"/>
          <w:sz w:val="24"/>
          <w:szCs w:val="24"/>
        </w:rPr>
      </w:pPr>
    </w:p>
    <w:p w14:paraId="43A8A459" w14:textId="6ABD5F8C" w:rsidR="00023219" w:rsidRPr="00455E6F" w:rsidRDefault="00023219" w:rsidP="00321074">
      <w:pPr>
        <w:pStyle w:val="ListParagraph"/>
        <w:numPr>
          <w:ilvl w:val="0"/>
          <w:numId w:val="4"/>
        </w:numPr>
        <w:ind w:right="-360"/>
        <w:jc w:val="both"/>
        <w:rPr>
          <w:rFonts w:ascii="Georgia" w:hAnsi="Georgia"/>
          <w:sz w:val="24"/>
          <w:szCs w:val="24"/>
        </w:rPr>
      </w:pPr>
      <w:r w:rsidRPr="00455E6F">
        <w:rPr>
          <w:rFonts w:ascii="Georgia" w:hAnsi="Georgia"/>
          <w:sz w:val="24"/>
          <w:szCs w:val="24"/>
        </w:rPr>
        <w:t>Why are you interested in serving as a Student Representative of the Mississippi State Board of Education and what qualities and experience do you possess that make you the best candidate for the position?</w:t>
      </w:r>
    </w:p>
    <w:p w14:paraId="37B5BF27" w14:textId="77777777" w:rsidR="00023219" w:rsidRDefault="00023219" w:rsidP="001020C3">
      <w:pPr>
        <w:spacing w:after="0" w:line="240" w:lineRule="auto"/>
        <w:ind w:right="-360"/>
        <w:jc w:val="both"/>
        <w:rPr>
          <w:rFonts w:ascii="Georgia" w:hAnsi="Georgia"/>
          <w:sz w:val="24"/>
          <w:szCs w:val="24"/>
        </w:rPr>
      </w:pPr>
    </w:p>
    <w:p w14:paraId="52730652" w14:textId="77777777" w:rsidR="008D0F55" w:rsidRDefault="008D0F55" w:rsidP="001020C3">
      <w:pPr>
        <w:spacing w:after="0" w:line="240" w:lineRule="auto"/>
        <w:ind w:right="-360"/>
        <w:jc w:val="both"/>
        <w:rPr>
          <w:rFonts w:ascii="Georgia" w:hAnsi="Georgia"/>
          <w:sz w:val="24"/>
          <w:szCs w:val="24"/>
        </w:rPr>
      </w:pPr>
    </w:p>
    <w:p w14:paraId="21C658C0" w14:textId="77777777" w:rsidR="008D0F55" w:rsidRDefault="008D0F55" w:rsidP="001020C3">
      <w:pPr>
        <w:spacing w:after="0" w:line="240" w:lineRule="auto"/>
        <w:ind w:right="-360"/>
        <w:jc w:val="both"/>
        <w:rPr>
          <w:rFonts w:ascii="Georgia" w:hAnsi="Georgia"/>
          <w:sz w:val="24"/>
          <w:szCs w:val="24"/>
        </w:rPr>
      </w:pPr>
    </w:p>
    <w:p w14:paraId="514772E0" w14:textId="77777777" w:rsidR="008D0F55" w:rsidRDefault="008D0F55" w:rsidP="001020C3">
      <w:pPr>
        <w:spacing w:after="0" w:line="240" w:lineRule="auto"/>
        <w:ind w:right="-360"/>
        <w:jc w:val="both"/>
        <w:rPr>
          <w:rFonts w:ascii="Georgia" w:hAnsi="Georgia"/>
          <w:sz w:val="24"/>
          <w:szCs w:val="24"/>
        </w:rPr>
      </w:pPr>
    </w:p>
    <w:p w14:paraId="3D0ECCE6" w14:textId="4AF6C2A2" w:rsidR="00023219" w:rsidRDefault="00023219" w:rsidP="001020C3">
      <w:pPr>
        <w:spacing w:after="0" w:line="240" w:lineRule="auto"/>
        <w:ind w:right="-360"/>
        <w:jc w:val="both"/>
        <w:rPr>
          <w:rFonts w:ascii="Georgia" w:hAnsi="Georgia"/>
          <w:sz w:val="24"/>
          <w:szCs w:val="24"/>
        </w:rPr>
      </w:pPr>
    </w:p>
    <w:p w14:paraId="7795AED8" w14:textId="77777777" w:rsidR="001020C3" w:rsidRDefault="001020C3" w:rsidP="001020C3">
      <w:pPr>
        <w:spacing w:after="0" w:line="240" w:lineRule="auto"/>
        <w:ind w:right="-360"/>
        <w:jc w:val="both"/>
        <w:rPr>
          <w:rFonts w:ascii="Georgia" w:hAnsi="Georgia"/>
          <w:sz w:val="24"/>
          <w:szCs w:val="24"/>
        </w:rPr>
      </w:pPr>
    </w:p>
    <w:p w14:paraId="480EBF54" w14:textId="78CED9F2" w:rsidR="001020C3" w:rsidRDefault="001020C3" w:rsidP="001020C3">
      <w:pPr>
        <w:spacing w:after="0" w:line="240" w:lineRule="auto"/>
        <w:ind w:right="-360"/>
        <w:jc w:val="both"/>
        <w:rPr>
          <w:rFonts w:ascii="Georgia" w:hAnsi="Georgia"/>
          <w:sz w:val="24"/>
          <w:szCs w:val="24"/>
        </w:rPr>
      </w:pPr>
    </w:p>
    <w:p w14:paraId="328C105A" w14:textId="77777777" w:rsidR="001020C3" w:rsidRDefault="001020C3" w:rsidP="001020C3">
      <w:pPr>
        <w:spacing w:after="0" w:line="240" w:lineRule="auto"/>
        <w:ind w:right="-360"/>
        <w:jc w:val="both"/>
        <w:rPr>
          <w:rFonts w:ascii="Georgia" w:hAnsi="Georgia"/>
          <w:sz w:val="24"/>
          <w:szCs w:val="24"/>
        </w:rPr>
      </w:pPr>
    </w:p>
    <w:p w14:paraId="7BD75F01" w14:textId="77777777" w:rsidR="00023219" w:rsidRPr="00023219" w:rsidRDefault="00023219" w:rsidP="001020C3">
      <w:pPr>
        <w:spacing w:after="0" w:line="240" w:lineRule="auto"/>
        <w:ind w:right="-360"/>
        <w:jc w:val="both"/>
        <w:rPr>
          <w:rFonts w:ascii="Georgia" w:hAnsi="Georgia"/>
          <w:sz w:val="24"/>
          <w:szCs w:val="24"/>
        </w:rPr>
      </w:pPr>
    </w:p>
    <w:p w14:paraId="1064A632" w14:textId="694AD34F" w:rsidR="00023219" w:rsidRPr="00455E6F" w:rsidRDefault="00DD3346" w:rsidP="001C2EE9">
      <w:pPr>
        <w:pStyle w:val="ListParagraph"/>
        <w:numPr>
          <w:ilvl w:val="0"/>
          <w:numId w:val="4"/>
        </w:numPr>
        <w:ind w:right="-360"/>
        <w:jc w:val="both"/>
        <w:rPr>
          <w:rFonts w:ascii="Georgia" w:hAnsi="Georgia"/>
          <w:sz w:val="24"/>
          <w:szCs w:val="24"/>
        </w:rPr>
      </w:pPr>
      <w:r w:rsidRPr="00DD3346">
        <w:rPr>
          <w:rFonts w:ascii="Georgia" w:hAnsi="Georgia"/>
          <w:sz w:val="24"/>
          <w:szCs w:val="24"/>
        </w:rPr>
        <w:t>How has public education impacted your life</w:t>
      </w:r>
      <w:r w:rsidR="00752165">
        <w:rPr>
          <w:rFonts w:ascii="Georgia" w:hAnsi="Georgia"/>
          <w:sz w:val="24"/>
          <w:szCs w:val="24"/>
        </w:rPr>
        <w:t xml:space="preserve"> and w</w:t>
      </w:r>
      <w:r w:rsidR="007657FF">
        <w:rPr>
          <w:rFonts w:ascii="Georgia" w:hAnsi="Georgia"/>
          <w:sz w:val="24"/>
          <w:szCs w:val="24"/>
        </w:rPr>
        <w:t>h</w:t>
      </w:r>
      <w:r w:rsidRPr="00DD3346">
        <w:rPr>
          <w:rFonts w:ascii="Georgia" w:hAnsi="Georgia"/>
          <w:sz w:val="24"/>
          <w:szCs w:val="24"/>
        </w:rPr>
        <w:t>at changes would you recommend to the</w:t>
      </w:r>
      <w:r w:rsidR="007657FF">
        <w:rPr>
          <w:rFonts w:ascii="Georgia" w:hAnsi="Georgia"/>
          <w:sz w:val="24"/>
          <w:szCs w:val="24"/>
        </w:rPr>
        <w:t xml:space="preserve"> </w:t>
      </w:r>
      <w:r w:rsidR="00C60638" w:rsidRPr="005E4F20">
        <w:rPr>
          <w:rFonts w:ascii="Georgia" w:hAnsi="Georgia"/>
          <w:sz w:val="24"/>
          <w:szCs w:val="24"/>
        </w:rPr>
        <w:t>State Board of Education</w:t>
      </w:r>
      <w:r w:rsidRPr="00DD3346">
        <w:rPr>
          <w:rFonts w:ascii="Georgia" w:hAnsi="Georgia"/>
          <w:sz w:val="24"/>
          <w:szCs w:val="24"/>
        </w:rPr>
        <w:t xml:space="preserve"> that would enhance the educational experience</w:t>
      </w:r>
      <w:r w:rsidR="001C2EE9">
        <w:rPr>
          <w:rFonts w:ascii="Georgia" w:hAnsi="Georgia"/>
          <w:sz w:val="24"/>
          <w:szCs w:val="24"/>
        </w:rPr>
        <w:t xml:space="preserve"> </w:t>
      </w:r>
      <w:r w:rsidR="007657FF">
        <w:rPr>
          <w:rFonts w:ascii="Georgia" w:hAnsi="Georgia"/>
          <w:sz w:val="24"/>
          <w:szCs w:val="24"/>
        </w:rPr>
        <w:t>for students?</w:t>
      </w:r>
      <w:r w:rsidRPr="00DD3346">
        <w:rPr>
          <w:rFonts w:ascii="Georgia" w:hAnsi="Georgia"/>
          <w:sz w:val="24"/>
          <w:szCs w:val="24"/>
        </w:rPr>
        <w:br/>
      </w:r>
    </w:p>
    <w:p w14:paraId="00489752" w14:textId="77777777" w:rsidR="00023219" w:rsidRDefault="00023219" w:rsidP="001020C3">
      <w:pPr>
        <w:spacing w:after="0" w:line="240" w:lineRule="auto"/>
        <w:ind w:right="-360"/>
        <w:jc w:val="both"/>
        <w:rPr>
          <w:rFonts w:ascii="Georgia" w:hAnsi="Georgia"/>
          <w:sz w:val="24"/>
          <w:szCs w:val="24"/>
        </w:rPr>
      </w:pPr>
    </w:p>
    <w:p w14:paraId="7BE1DF61" w14:textId="77777777" w:rsidR="00023219" w:rsidRDefault="00023219" w:rsidP="001020C3">
      <w:pPr>
        <w:spacing w:after="0" w:line="240" w:lineRule="auto"/>
        <w:ind w:right="-360"/>
        <w:jc w:val="both"/>
        <w:rPr>
          <w:rFonts w:ascii="Georgia" w:hAnsi="Georgia"/>
          <w:sz w:val="24"/>
          <w:szCs w:val="24"/>
        </w:rPr>
      </w:pPr>
    </w:p>
    <w:p w14:paraId="23438E18" w14:textId="77777777" w:rsidR="008D0F55" w:rsidRDefault="008D0F55" w:rsidP="001020C3">
      <w:pPr>
        <w:spacing w:after="0" w:line="240" w:lineRule="auto"/>
        <w:ind w:right="-360"/>
        <w:jc w:val="both"/>
        <w:rPr>
          <w:rFonts w:ascii="Georgia" w:hAnsi="Georgia"/>
          <w:sz w:val="24"/>
          <w:szCs w:val="24"/>
        </w:rPr>
      </w:pPr>
    </w:p>
    <w:p w14:paraId="71AEE856" w14:textId="77777777" w:rsidR="008D0F55" w:rsidRDefault="008D0F55" w:rsidP="001020C3">
      <w:pPr>
        <w:spacing w:after="0" w:line="240" w:lineRule="auto"/>
        <w:ind w:right="-360"/>
        <w:jc w:val="both"/>
        <w:rPr>
          <w:rFonts w:ascii="Georgia" w:hAnsi="Georgia"/>
          <w:sz w:val="24"/>
          <w:szCs w:val="24"/>
        </w:rPr>
      </w:pPr>
    </w:p>
    <w:p w14:paraId="5E141F3B" w14:textId="326A5877" w:rsidR="008D0F55" w:rsidRDefault="008D0F55" w:rsidP="001020C3">
      <w:pPr>
        <w:spacing w:after="0" w:line="240" w:lineRule="auto"/>
        <w:ind w:right="-360"/>
        <w:jc w:val="both"/>
        <w:rPr>
          <w:rFonts w:ascii="Georgia" w:hAnsi="Georgia"/>
          <w:sz w:val="24"/>
          <w:szCs w:val="24"/>
        </w:rPr>
      </w:pPr>
    </w:p>
    <w:p w14:paraId="34D08FEB" w14:textId="402DF72C" w:rsidR="001020C3" w:rsidRDefault="001020C3" w:rsidP="001020C3">
      <w:pPr>
        <w:spacing w:after="0" w:line="240" w:lineRule="auto"/>
        <w:ind w:right="-360"/>
        <w:jc w:val="both"/>
        <w:rPr>
          <w:rFonts w:ascii="Georgia" w:hAnsi="Georgia"/>
          <w:sz w:val="24"/>
          <w:szCs w:val="24"/>
        </w:rPr>
      </w:pPr>
    </w:p>
    <w:p w14:paraId="3E7033CB" w14:textId="77777777" w:rsidR="001020C3" w:rsidRDefault="001020C3" w:rsidP="001020C3">
      <w:pPr>
        <w:spacing w:after="0" w:line="240" w:lineRule="auto"/>
        <w:ind w:right="-360"/>
        <w:jc w:val="both"/>
        <w:rPr>
          <w:rFonts w:ascii="Georgia" w:hAnsi="Georgia"/>
          <w:sz w:val="24"/>
          <w:szCs w:val="24"/>
        </w:rPr>
      </w:pPr>
    </w:p>
    <w:p w14:paraId="44FEFB2B" w14:textId="77777777" w:rsidR="00023219" w:rsidRDefault="00023219" w:rsidP="001020C3">
      <w:pPr>
        <w:spacing w:after="0" w:line="240" w:lineRule="auto"/>
        <w:ind w:right="-360"/>
        <w:jc w:val="both"/>
        <w:rPr>
          <w:rFonts w:ascii="Georgia" w:hAnsi="Georgia"/>
          <w:sz w:val="24"/>
          <w:szCs w:val="24"/>
        </w:rPr>
      </w:pPr>
    </w:p>
    <w:p w14:paraId="04F66735" w14:textId="77777777" w:rsidR="00023219" w:rsidRPr="00023219" w:rsidRDefault="00023219" w:rsidP="001020C3">
      <w:pPr>
        <w:spacing w:after="0" w:line="240" w:lineRule="auto"/>
        <w:ind w:right="-360"/>
        <w:jc w:val="both"/>
        <w:rPr>
          <w:rFonts w:ascii="Georgia" w:hAnsi="Georgia"/>
          <w:sz w:val="24"/>
          <w:szCs w:val="24"/>
        </w:rPr>
      </w:pPr>
    </w:p>
    <w:p w14:paraId="7BE213C6" w14:textId="1052EFB8" w:rsidR="00023219" w:rsidRDefault="00023219" w:rsidP="00321074">
      <w:pPr>
        <w:pStyle w:val="ListParagraph"/>
        <w:numPr>
          <w:ilvl w:val="0"/>
          <w:numId w:val="4"/>
        </w:numPr>
        <w:ind w:right="-360"/>
        <w:jc w:val="both"/>
        <w:rPr>
          <w:rFonts w:ascii="Georgia" w:hAnsi="Georgia"/>
          <w:sz w:val="24"/>
          <w:szCs w:val="24"/>
        </w:rPr>
      </w:pPr>
      <w:r w:rsidRPr="00455E6F">
        <w:rPr>
          <w:rFonts w:ascii="Georgia" w:hAnsi="Georgia"/>
          <w:sz w:val="24"/>
          <w:szCs w:val="24"/>
        </w:rPr>
        <w:t>Keeping in mind the areas of authority of the Board, what do you consider to be one of the most difficult issues affecting public education (Pre-K to 12</w:t>
      </w:r>
      <w:r w:rsidRPr="00455E6F">
        <w:rPr>
          <w:rFonts w:ascii="Georgia" w:hAnsi="Georgia"/>
          <w:sz w:val="24"/>
          <w:szCs w:val="24"/>
          <w:vertAlign w:val="superscript"/>
        </w:rPr>
        <w:t>th</w:t>
      </w:r>
      <w:r w:rsidRPr="00455E6F">
        <w:rPr>
          <w:rFonts w:ascii="Georgia" w:hAnsi="Georgia"/>
          <w:sz w:val="24"/>
          <w:szCs w:val="24"/>
        </w:rPr>
        <w:t xml:space="preserve"> grade)?</w:t>
      </w:r>
    </w:p>
    <w:p w14:paraId="58C31CD7" w14:textId="73DC6883" w:rsidR="00B15402" w:rsidRDefault="00B15402" w:rsidP="001020C3">
      <w:pPr>
        <w:spacing w:after="0" w:line="240" w:lineRule="auto"/>
        <w:ind w:right="-360"/>
        <w:jc w:val="both"/>
        <w:rPr>
          <w:rFonts w:ascii="Georgia" w:hAnsi="Georgia"/>
          <w:sz w:val="24"/>
          <w:szCs w:val="24"/>
        </w:rPr>
      </w:pPr>
    </w:p>
    <w:p w14:paraId="69A24E84" w14:textId="12AB1192" w:rsidR="00B15402" w:rsidRDefault="00B15402" w:rsidP="001020C3">
      <w:pPr>
        <w:spacing w:after="0" w:line="240" w:lineRule="auto"/>
        <w:ind w:right="-360"/>
        <w:jc w:val="both"/>
        <w:rPr>
          <w:rFonts w:ascii="Georgia" w:hAnsi="Georgia"/>
          <w:sz w:val="24"/>
          <w:szCs w:val="24"/>
        </w:rPr>
      </w:pPr>
    </w:p>
    <w:p w14:paraId="47CDCBEE" w14:textId="3D1544A6" w:rsidR="00B15402" w:rsidRDefault="00B15402" w:rsidP="001020C3">
      <w:pPr>
        <w:spacing w:after="0" w:line="240" w:lineRule="auto"/>
        <w:ind w:right="-360"/>
        <w:jc w:val="both"/>
        <w:rPr>
          <w:rFonts w:ascii="Georgia" w:hAnsi="Georgia"/>
          <w:sz w:val="24"/>
          <w:szCs w:val="24"/>
        </w:rPr>
      </w:pPr>
    </w:p>
    <w:p w14:paraId="73F77050" w14:textId="769CAF5C" w:rsidR="00B15402" w:rsidRDefault="00B15402" w:rsidP="001020C3">
      <w:pPr>
        <w:spacing w:after="0" w:line="240" w:lineRule="auto"/>
        <w:ind w:right="-360"/>
        <w:jc w:val="both"/>
        <w:rPr>
          <w:rFonts w:ascii="Georgia" w:hAnsi="Georgia"/>
          <w:sz w:val="24"/>
          <w:szCs w:val="24"/>
        </w:rPr>
      </w:pPr>
    </w:p>
    <w:p w14:paraId="740057D3" w14:textId="1D6F582D" w:rsidR="00B15402" w:rsidRDefault="00B15402" w:rsidP="001020C3">
      <w:pPr>
        <w:spacing w:after="0" w:line="240" w:lineRule="auto"/>
        <w:ind w:right="-360"/>
        <w:jc w:val="both"/>
        <w:rPr>
          <w:rFonts w:ascii="Georgia" w:hAnsi="Georgia"/>
          <w:sz w:val="24"/>
          <w:szCs w:val="24"/>
        </w:rPr>
      </w:pPr>
    </w:p>
    <w:p w14:paraId="53966806" w14:textId="4C21986D" w:rsidR="001020C3" w:rsidRDefault="001020C3" w:rsidP="001020C3">
      <w:pPr>
        <w:spacing w:after="0" w:line="240" w:lineRule="auto"/>
        <w:ind w:right="-360"/>
        <w:jc w:val="both"/>
        <w:rPr>
          <w:rFonts w:ascii="Georgia" w:hAnsi="Georgia"/>
          <w:sz w:val="24"/>
          <w:szCs w:val="24"/>
        </w:rPr>
      </w:pPr>
    </w:p>
    <w:p w14:paraId="3FE17D2B" w14:textId="488B9FDB" w:rsidR="001020C3" w:rsidRDefault="001020C3" w:rsidP="001020C3">
      <w:pPr>
        <w:spacing w:after="0" w:line="240" w:lineRule="auto"/>
        <w:ind w:right="-360"/>
        <w:jc w:val="both"/>
        <w:rPr>
          <w:rFonts w:ascii="Georgia" w:hAnsi="Georgia"/>
          <w:sz w:val="24"/>
          <w:szCs w:val="24"/>
        </w:rPr>
      </w:pPr>
    </w:p>
    <w:p w14:paraId="2F80681B" w14:textId="6C269B96" w:rsidR="001020C3" w:rsidRDefault="001020C3" w:rsidP="001020C3">
      <w:pPr>
        <w:spacing w:after="0" w:line="240" w:lineRule="auto"/>
        <w:ind w:right="-360"/>
        <w:jc w:val="both"/>
        <w:rPr>
          <w:rFonts w:ascii="Georgia" w:hAnsi="Georgia"/>
          <w:sz w:val="24"/>
          <w:szCs w:val="24"/>
        </w:rPr>
      </w:pPr>
    </w:p>
    <w:p w14:paraId="202BCA25" w14:textId="77777777" w:rsidR="001020C3" w:rsidRPr="00B15402" w:rsidRDefault="001020C3" w:rsidP="001020C3">
      <w:pPr>
        <w:spacing w:after="0" w:line="240" w:lineRule="auto"/>
        <w:ind w:right="-360"/>
        <w:jc w:val="both"/>
        <w:rPr>
          <w:rFonts w:ascii="Georgia" w:hAnsi="Georgia"/>
          <w:sz w:val="24"/>
          <w:szCs w:val="24"/>
        </w:rPr>
      </w:pPr>
    </w:p>
    <w:p w14:paraId="13F447B3" w14:textId="77777777" w:rsidR="001020C3" w:rsidRDefault="001020C3" w:rsidP="00321074">
      <w:pPr>
        <w:ind w:right="-360"/>
        <w:rPr>
          <w:rFonts w:ascii="Georgia" w:hAnsi="Georgia"/>
          <w:sz w:val="24"/>
          <w:szCs w:val="24"/>
        </w:rPr>
      </w:pPr>
    </w:p>
    <w:p w14:paraId="2B1D83A0" w14:textId="403D8A6D" w:rsidR="008D0F55" w:rsidRDefault="008D0F55" w:rsidP="00321074">
      <w:pPr>
        <w:ind w:right="-360"/>
        <w:rPr>
          <w:rFonts w:ascii="Georgia" w:hAnsi="Georgia"/>
          <w:sz w:val="24"/>
          <w:szCs w:val="24"/>
        </w:rPr>
      </w:pPr>
      <w:r>
        <w:rPr>
          <w:rFonts w:ascii="Georgia" w:hAnsi="Georgia"/>
          <w:sz w:val="24"/>
          <w:szCs w:val="24"/>
        </w:rPr>
        <w:br w:type="page"/>
      </w:r>
    </w:p>
    <w:p w14:paraId="264F4BCC" w14:textId="77777777" w:rsidR="00F76F1E" w:rsidRDefault="00AD15EF" w:rsidP="00321074">
      <w:pPr>
        <w:ind w:right="-360"/>
        <w:jc w:val="center"/>
        <w:rPr>
          <w:rFonts w:ascii="Georgia" w:hAnsi="Georgia"/>
          <w:b/>
          <w:sz w:val="24"/>
          <w:szCs w:val="24"/>
        </w:rPr>
      </w:pPr>
      <w:r>
        <w:rPr>
          <w:rFonts w:ascii="Georgia" w:hAnsi="Georgia"/>
          <w:b/>
          <w:sz w:val="24"/>
          <w:szCs w:val="24"/>
        </w:rPr>
        <w:lastRenderedPageBreak/>
        <w:t>VIDEO</w:t>
      </w:r>
    </w:p>
    <w:p w14:paraId="4B1B8D34" w14:textId="77777777" w:rsidR="00021FB4" w:rsidRDefault="00021FB4" w:rsidP="00321074">
      <w:pPr>
        <w:ind w:right="-360"/>
        <w:rPr>
          <w:rFonts w:ascii="Georgia" w:hAnsi="Georgia"/>
          <w:b/>
          <w:sz w:val="24"/>
          <w:szCs w:val="24"/>
        </w:rPr>
      </w:pPr>
    </w:p>
    <w:p w14:paraId="7B04D14A" w14:textId="77777777" w:rsidR="00021FB4" w:rsidRPr="00321074" w:rsidRDefault="00021FB4" w:rsidP="00321074">
      <w:pPr>
        <w:ind w:right="-360"/>
        <w:rPr>
          <w:rFonts w:ascii="Georgia" w:hAnsi="Georgia"/>
          <w:b/>
          <w:sz w:val="24"/>
          <w:szCs w:val="24"/>
        </w:rPr>
      </w:pPr>
      <w:r>
        <w:rPr>
          <w:rFonts w:ascii="Georgia" w:hAnsi="Georgia"/>
          <w:b/>
          <w:sz w:val="24"/>
          <w:szCs w:val="24"/>
        </w:rPr>
        <w:t>Instructions:</w:t>
      </w:r>
    </w:p>
    <w:p w14:paraId="1E68129C" w14:textId="48CF46E1" w:rsidR="00021FB4" w:rsidRPr="00EA1076" w:rsidRDefault="00696069" w:rsidP="00321074">
      <w:pPr>
        <w:ind w:right="-360"/>
        <w:jc w:val="both"/>
        <w:rPr>
          <w:rFonts w:ascii="Georgia" w:hAnsi="Georgia" w:cs="Arial"/>
          <w:sz w:val="24"/>
          <w:szCs w:val="24"/>
        </w:rPr>
      </w:pPr>
      <w:bookmarkStart w:id="14" w:name="_Hlk528594802"/>
      <w:r>
        <w:rPr>
          <w:rFonts w:ascii="Georgia" w:hAnsi="Georgia" w:cs="Arial"/>
          <w:sz w:val="24"/>
          <w:szCs w:val="24"/>
        </w:rPr>
        <w:t>Each a</w:t>
      </w:r>
      <w:r w:rsidR="007912A4" w:rsidRPr="00321074">
        <w:rPr>
          <w:rFonts w:ascii="Georgia" w:hAnsi="Georgia" w:cs="Arial"/>
          <w:sz w:val="24"/>
          <w:szCs w:val="24"/>
        </w:rPr>
        <w:t>pplicant m</w:t>
      </w:r>
      <w:r w:rsidR="00F76F1E" w:rsidRPr="00321074">
        <w:rPr>
          <w:rFonts w:ascii="Georgia" w:hAnsi="Georgia" w:cs="Arial"/>
          <w:sz w:val="24"/>
          <w:szCs w:val="24"/>
        </w:rPr>
        <w:t xml:space="preserve">ust </w:t>
      </w:r>
      <w:r w:rsidR="007A4571">
        <w:rPr>
          <w:rFonts w:ascii="Georgia" w:hAnsi="Georgia" w:cs="Arial"/>
          <w:sz w:val="24"/>
          <w:szCs w:val="24"/>
        </w:rPr>
        <w:t xml:space="preserve">produce </w:t>
      </w:r>
      <w:r w:rsidR="00F76F1E" w:rsidRPr="00321074">
        <w:rPr>
          <w:rFonts w:ascii="Georgia" w:hAnsi="Georgia" w:cs="Arial"/>
          <w:sz w:val="24"/>
          <w:szCs w:val="24"/>
        </w:rPr>
        <w:t xml:space="preserve">a video, </w:t>
      </w:r>
      <w:r w:rsidR="00577FDD">
        <w:rPr>
          <w:rFonts w:ascii="Georgia" w:hAnsi="Georgia" w:cs="Arial"/>
          <w:sz w:val="24"/>
          <w:szCs w:val="24"/>
        </w:rPr>
        <w:t>4</w:t>
      </w:r>
      <w:r w:rsidR="00F76F1E" w:rsidRPr="00321074">
        <w:rPr>
          <w:rFonts w:ascii="Georgia" w:hAnsi="Georgia" w:cs="Arial"/>
          <w:sz w:val="24"/>
          <w:szCs w:val="24"/>
        </w:rPr>
        <w:t xml:space="preserve"> minutes or less,</w:t>
      </w:r>
      <w:r w:rsidR="005E5765">
        <w:rPr>
          <w:rFonts w:ascii="Georgia" w:hAnsi="Georgia" w:cs="Arial"/>
          <w:sz w:val="24"/>
          <w:szCs w:val="24"/>
        </w:rPr>
        <w:t xml:space="preserve"> stating </w:t>
      </w:r>
      <w:r w:rsidR="00F76F1E" w:rsidRPr="00321074">
        <w:rPr>
          <w:rFonts w:ascii="Georgia" w:hAnsi="Georgia" w:cs="Arial"/>
          <w:sz w:val="24"/>
          <w:szCs w:val="24"/>
        </w:rPr>
        <w:t xml:space="preserve">how </w:t>
      </w:r>
      <w:r>
        <w:rPr>
          <w:rFonts w:ascii="Georgia" w:hAnsi="Georgia" w:cs="Arial"/>
          <w:sz w:val="24"/>
          <w:szCs w:val="24"/>
        </w:rPr>
        <w:t>he/she will</w:t>
      </w:r>
      <w:r w:rsidR="005E5765">
        <w:rPr>
          <w:rFonts w:ascii="Georgia" w:hAnsi="Georgia" w:cs="Arial"/>
          <w:sz w:val="24"/>
          <w:szCs w:val="24"/>
        </w:rPr>
        <w:t xml:space="preserve"> </w:t>
      </w:r>
      <w:r w:rsidR="00F76F1E" w:rsidRPr="00321074">
        <w:rPr>
          <w:rFonts w:ascii="Georgia" w:hAnsi="Georgia" w:cs="Arial"/>
          <w:sz w:val="24"/>
          <w:szCs w:val="24"/>
        </w:rPr>
        <w:t xml:space="preserve">contribute </w:t>
      </w:r>
      <w:r w:rsidR="003A1C12">
        <w:rPr>
          <w:rFonts w:ascii="Georgia" w:hAnsi="Georgia" w:cs="Arial"/>
          <w:sz w:val="24"/>
          <w:szCs w:val="24"/>
        </w:rPr>
        <w:t xml:space="preserve">as a Student Representative of the </w:t>
      </w:r>
      <w:r w:rsidR="005E5765">
        <w:rPr>
          <w:rFonts w:ascii="Georgia" w:hAnsi="Georgia" w:cs="Arial"/>
          <w:sz w:val="24"/>
          <w:szCs w:val="24"/>
        </w:rPr>
        <w:t xml:space="preserve">Mississippi </w:t>
      </w:r>
      <w:r w:rsidR="003A1C12">
        <w:rPr>
          <w:rFonts w:ascii="Georgia" w:hAnsi="Georgia" w:cs="Arial"/>
          <w:sz w:val="24"/>
          <w:szCs w:val="24"/>
        </w:rPr>
        <w:t xml:space="preserve">State Board of Education by being the voice of </w:t>
      </w:r>
      <w:r w:rsidR="003C26E9">
        <w:rPr>
          <w:rFonts w:ascii="Georgia" w:hAnsi="Georgia" w:cs="Arial"/>
          <w:sz w:val="24"/>
          <w:szCs w:val="24"/>
        </w:rPr>
        <w:t>students statewide</w:t>
      </w:r>
      <w:r>
        <w:rPr>
          <w:rFonts w:ascii="Georgia" w:hAnsi="Georgia" w:cs="Arial"/>
          <w:sz w:val="24"/>
          <w:szCs w:val="24"/>
        </w:rPr>
        <w:t xml:space="preserve"> as prescribed in </w:t>
      </w:r>
      <w:r w:rsidR="00021FB4">
        <w:rPr>
          <w:rFonts w:ascii="Georgia" w:hAnsi="Georgia" w:cs="Arial"/>
          <w:sz w:val="24"/>
          <w:szCs w:val="24"/>
        </w:rPr>
        <w:t xml:space="preserve">the Mississippi State Board of Education Policy </w:t>
      </w:r>
      <w:r w:rsidR="005E5765">
        <w:rPr>
          <w:rFonts w:ascii="Georgia" w:hAnsi="Georgia" w:cs="Arial"/>
          <w:sz w:val="24"/>
          <w:szCs w:val="24"/>
        </w:rPr>
        <w:t>-</w:t>
      </w:r>
      <w:r w:rsidR="00021FB4">
        <w:rPr>
          <w:rFonts w:ascii="Georgia" w:hAnsi="Georgia" w:cs="Arial"/>
          <w:sz w:val="24"/>
          <w:szCs w:val="24"/>
        </w:rPr>
        <w:t>Part 2, Chapter 2, Rule 2.3</w:t>
      </w:r>
      <w:r w:rsidR="00E96C47">
        <w:rPr>
          <w:rFonts w:ascii="Georgia" w:hAnsi="Georgia" w:cs="Arial"/>
          <w:sz w:val="24"/>
          <w:szCs w:val="24"/>
        </w:rPr>
        <w:t>.</w:t>
      </w:r>
      <w:r w:rsidR="00934F97">
        <w:rPr>
          <w:rFonts w:ascii="Georgia" w:hAnsi="Georgia" w:cs="Arial"/>
          <w:sz w:val="24"/>
          <w:szCs w:val="24"/>
        </w:rPr>
        <w:t xml:space="preserve">  </w:t>
      </w:r>
    </w:p>
    <w:p w14:paraId="199EA305" w14:textId="77777777" w:rsidR="005E5765" w:rsidRDefault="003C26E9" w:rsidP="00321074">
      <w:pPr>
        <w:ind w:left="720" w:right="-360"/>
        <w:jc w:val="both"/>
        <w:rPr>
          <w:rFonts w:ascii="Georgia" w:hAnsi="Georgia"/>
          <w:i/>
          <w:sz w:val="24"/>
          <w:szCs w:val="24"/>
        </w:rPr>
      </w:pPr>
      <w:r w:rsidRPr="00321074">
        <w:rPr>
          <w:rFonts w:ascii="Georgia" w:hAnsi="Georgia"/>
          <w:i/>
          <w:sz w:val="24"/>
          <w:szCs w:val="24"/>
        </w:rPr>
        <w:t>The Student Representative will serve as a link between board level policy and the classroom. The Student Representative will serve as a trustee on behalf of Mississippi students and will be charged with providing perspectives on issues of interest to students and ensure student’s voices are represented.</w:t>
      </w:r>
      <w:r w:rsidR="00696069" w:rsidRPr="00321074">
        <w:rPr>
          <w:rFonts w:ascii="Georgia" w:hAnsi="Georgia"/>
          <w:i/>
          <w:sz w:val="24"/>
          <w:szCs w:val="24"/>
        </w:rPr>
        <w:t xml:space="preserve">  </w:t>
      </w:r>
    </w:p>
    <w:p w14:paraId="75E0C111" w14:textId="77777777" w:rsidR="00C43D86" w:rsidRDefault="005E5765" w:rsidP="00321074">
      <w:pPr>
        <w:ind w:left="720" w:right="-360"/>
        <w:jc w:val="both"/>
        <w:rPr>
          <w:rFonts w:ascii="Georgia" w:hAnsi="Georgia"/>
          <w:i/>
          <w:sz w:val="24"/>
          <w:szCs w:val="24"/>
        </w:rPr>
      </w:pPr>
      <w:r w:rsidRPr="00321074">
        <w:rPr>
          <w:rFonts w:ascii="Georgia" w:hAnsi="Georgia"/>
          <w:i/>
          <w:sz w:val="24"/>
          <w:szCs w:val="24"/>
        </w:rPr>
        <w:t xml:space="preserve">It is important that the Student Representative elicit information from students statewide and attempt to formulate objective opinions. </w:t>
      </w:r>
    </w:p>
    <w:bookmarkEnd w:id="14"/>
    <w:p w14:paraId="34C91ECC" w14:textId="4159A320" w:rsidR="00733702" w:rsidRPr="00321074" w:rsidRDefault="00733702" w:rsidP="00733702">
      <w:pPr>
        <w:ind w:right="-360"/>
        <w:jc w:val="both"/>
        <w:rPr>
          <w:rFonts w:ascii="Georgia" w:hAnsi="Georgia" w:cs="Arial"/>
          <w:sz w:val="24"/>
          <w:szCs w:val="24"/>
        </w:rPr>
      </w:pPr>
      <w:r w:rsidRPr="00321074">
        <w:rPr>
          <w:rFonts w:ascii="Georgia" w:hAnsi="Georgia" w:cs="Arial"/>
          <w:sz w:val="24"/>
          <w:szCs w:val="24"/>
        </w:rPr>
        <w:t>The applicant shall begin the video with an introduction that includes the</w:t>
      </w:r>
      <w:r w:rsidR="004B25E7">
        <w:rPr>
          <w:rFonts w:ascii="Georgia" w:hAnsi="Georgia" w:cs="Arial"/>
          <w:sz w:val="24"/>
          <w:szCs w:val="24"/>
        </w:rPr>
        <w:t xml:space="preserve"> applicant’s</w:t>
      </w:r>
      <w:r w:rsidRPr="00321074">
        <w:rPr>
          <w:rFonts w:ascii="Georgia" w:hAnsi="Georgia" w:cs="Arial"/>
          <w:sz w:val="24"/>
          <w:szCs w:val="24"/>
        </w:rPr>
        <w:t xml:space="preserve"> name and the name of the high school </w:t>
      </w:r>
      <w:r w:rsidR="004B25E7">
        <w:rPr>
          <w:rFonts w:ascii="Georgia" w:hAnsi="Georgia" w:cs="Arial"/>
          <w:sz w:val="24"/>
          <w:szCs w:val="24"/>
        </w:rPr>
        <w:t xml:space="preserve">he/she </w:t>
      </w:r>
      <w:r w:rsidRPr="00321074">
        <w:rPr>
          <w:rFonts w:ascii="Georgia" w:hAnsi="Georgia" w:cs="Arial"/>
          <w:sz w:val="24"/>
          <w:szCs w:val="24"/>
        </w:rPr>
        <w:t>attend</w:t>
      </w:r>
      <w:r w:rsidR="004B25E7">
        <w:rPr>
          <w:rFonts w:ascii="Georgia" w:hAnsi="Georgia" w:cs="Arial"/>
          <w:sz w:val="24"/>
          <w:szCs w:val="24"/>
        </w:rPr>
        <w:t>s</w:t>
      </w:r>
      <w:r w:rsidRPr="00321074">
        <w:rPr>
          <w:rFonts w:ascii="Georgia" w:hAnsi="Georgia" w:cs="Arial"/>
          <w:sz w:val="24"/>
          <w:szCs w:val="24"/>
        </w:rPr>
        <w:t>.</w:t>
      </w:r>
    </w:p>
    <w:p w14:paraId="4A5BA99A" w14:textId="209DF261" w:rsidR="00851A22" w:rsidRDefault="006320E3" w:rsidP="00733702">
      <w:pPr>
        <w:ind w:right="-360"/>
        <w:jc w:val="both"/>
        <w:rPr>
          <w:rFonts w:ascii="Georgia" w:hAnsi="Georgia"/>
          <w:sz w:val="24"/>
          <w:szCs w:val="24"/>
        </w:rPr>
      </w:pPr>
      <w:r w:rsidRPr="007A4571">
        <w:rPr>
          <w:rFonts w:ascii="Georgia" w:hAnsi="Georgia" w:cs="Arial"/>
          <w:sz w:val="24"/>
          <w:szCs w:val="24"/>
        </w:rPr>
        <w:t xml:space="preserve">The applicant shall </w:t>
      </w:r>
      <w:r w:rsidR="008E57B9">
        <w:rPr>
          <w:rFonts w:ascii="Georgia" w:hAnsi="Georgia" w:cs="Arial"/>
          <w:sz w:val="24"/>
          <w:szCs w:val="24"/>
        </w:rPr>
        <w:t xml:space="preserve">upload </w:t>
      </w:r>
      <w:r w:rsidRPr="007A4571">
        <w:rPr>
          <w:rFonts w:ascii="Georgia" w:hAnsi="Georgia" w:cs="Arial"/>
          <w:sz w:val="24"/>
          <w:szCs w:val="24"/>
        </w:rPr>
        <w:t xml:space="preserve">the </w:t>
      </w:r>
      <w:r w:rsidR="00733702" w:rsidRPr="007A4571">
        <w:rPr>
          <w:rFonts w:ascii="Georgia" w:hAnsi="Georgia" w:cs="Arial"/>
          <w:sz w:val="24"/>
          <w:szCs w:val="24"/>
        </w:rPr>
        <w:t xml:space="preserve">video to YouTube and shall </w:t>
      </w:r>
      <w:r w:rsidR="007A4571">
        <w:rPr>
          <w:rFonts w:ascii="Georgia" w:hAnsi="Georgia" w:cs="Arial"/>
          <w:sz w:val="24"/>
          <w:szCs w:val="24"/>
        </w:rPr>
        <w:t>e-m</w:t>
      </w:r>
      <w:r w:rsidR="00F76F1E" w:rsidRPr="00321074">
        <w:rPr>
          <w:rFonts w:ascii="Georgia" w:hAnsi="Georgia" w:cs="Arial"/>
          <w:sz w:val="24"/>
          <w:szCs w:val="24"/>
        </w:rPr>
        <w:t xml:space="preserve">ail </w:t>
      </w:r>
      <w:r w:rsidR="00C43D86" w:rsidRPr="007A4571">
        <w:rPr>
          <w:rFonts w:ascii="Georgia" w:hAnsi="Georgia" w:cs="Arial"/>
          <w:sz w:val="24"/>
          <w:szCs w:val="24"/>
        </w:rPr>
        <w:t>the</w:t>
      </w:r>
      <w:r w:rsidR="00F76F1E" w:rsidRPr="00321074">
        <w:rPr>
          <w:rFonts w:ascii="Georgia" w:hAnsi="Georgia" w:cs="Arial"/>
          <w:sz w:val="24"/>
          <w:szCs w:val="24"/>
        </w:rPr>
        <w:t xml:space="preserve"> </w:t>
      </w:r>
      <w:r w:rsidR="00733702" w:rsidRPr="007A4571">
        <w:rPr>
          <w:rFonts w:ascii="Georgia" w:hAnsi="Georgia" w:cs="Arial"/>
          <w:sz w:val="24"/>
          <w:szCs w:val="24"/>
        </w:rPr>
        <w:t xml:space="preserve">YouTube link to </w:t>
      </w:r>
      <w:hyperlink r:id="rId25" w:history="1">
        <w:r w:rsidR="00D5428E" w:rsidRPr="00321074">
          <w:rPr>
            <w:rStyle w:val="Hyperlink"/>
            <w:rFonts w:ascii="Georgia" w:hAnsi="Georgia"/>
            <w:sz w:val="24"/>
            <w:szCs w:val="24"/>
          </w:rPr>
          <w:t>sbestudentrep@mdek12.org</w:t>
        </w:r>
      </w:hyperlink>
      <w:r w:rsidR="007912A4" w:rsidRPr="00321074">
        <w:rPr>
          <w:rStyle w:val="Hyperlink"/>
          <w:rFonts w:ascii="Georgia" w:hAnsi="Georgia" w:cs="Arial"/>
          <w:color w:val="auto"/>
          <w:sz w:val="24"/>
          <w:szCs w:val="24"/>
          <w:u w:val="none"/>
        </w:rPr>
        <w:t xml:space="preserve"> </w:t>
      </w:r>
      <w:r w:rsidR="00F76F1E" w:rsidRPr="00321074">
        <w:rPr>
          <w:rFonts w:ascii="Georgia" w:hAnsi="Georgia" w:cs="Arial"/>
          <w:sz w:val="24"/>
          <w:szCs w:val="24"/>
        </w:rPr>
        <w:t xml:space="preserve">by </w:t>
      </w:r>
      <w:r w:rsidR="00C43D86" w:rsidRPr="00321074">
        <w:rPr>
          <w:rFonts w:ascii="Georgia" w:hAnsi="Georgia" w:cs="Arial"/>
          <w:b/>
          <w:sz w:val="24"/>
          <w:szCs w:val="24"/>
        </w:rPr>
        <w:t>5:00 p.m. on</w:t>
      </w:r>
      <w:r w:rsidR="00C43D86" w:rsidRPr="007A4571">
        <w:rPr>
          <w:rFonts w:ascii="Georgia" w:hAnsi="Georgia" w:cs="Arial"/>
          <w:sz w:val="24"/>
          <w:szCs w:val="24"/>
        </w:rPr>
        <w:t xml:space="preserve"> </w:t>
      </w:r>
      <w:r w:rsidR="001370E7">
        <w:rPr>
          <w:rFonts w:ascii="Georgia" w:hAnsi="Georgia" w:cs="Arial"/>
          <w:b/>
          <w:sz w:val="24"/>
          <w:szCs w:val="24"/>
        </w:rPr>
        <w:t xml:space="preserve">January </w:t>
      </w:r>
      <w:r w:rsidR="00C065E0">
        <w:rPr>
          <w:rFonts w:ascii="Georgia" w:hAnsi="Georgia" w:cs="Arial"/>
          <w:b/>
          <w:sz w:val="24"/>
          <w:szCs w:val="24"/>
        </w:rPr>
        <w:t>2</w:t>
      </w:r>
      <w:r w:rsidR="00441DD8">
        <w:rPr>
          <w:rFonts w:ascii="Georgia" w:hAnsi="Georgia" w:cs="Arial"/>
          <w:b/>
          <w:sz w:val="24"/>
          <w:szCs w:val="24"/>
        </w:rPr>
        <w:t>7</w:t>
      </w:r>
      <w:r w:rsidR="001370E7">
        <w:rPr>
          <w:rFonts w:ascii="Georgia" w:hAnsi="Georgia" w:cs="Arial"/>
          <w:b/>
          <w:sz w:val="24"/>
          <w:szCs w:val="24"/>
        </w:rPr>
        <w:t>, 202</w:t>
      </w:r>
      <w:r w:rsidR="00441DD8">
        <w:rPr>
          <w:rFonts w:ascii="Georgia" w:hAnsi="Georgia" w:cs="Arial"/>
          <w:b/>
          <w:sz w:val="24"/>
          <w:szCs w:val="24"/>
        </w:rPr>
        <w:t>3</w:t>
      </w:r>
      <w:r w:rsidR="007912A4" w:rsidRPr="00321074">
        <w:rPr>
          <w:rFonts w:ascii="Georgia" w:hAnsi="Georgia" w:cs="Arial"/>
          <w:sz w:val="24"/>
          <w:szCs w:val="24"/>
        </w:rPr>
        <w:t>.</w:t>
      </w:r>
      <w:r w:rsidR="00851A22" w:rsidRPr="00321074">
        <w:rPr>
          <w:rFonts w:ascii="Georgia" w:hAnsi="Georgia" w:cs="Arial"/>
          <w:b/>
          <w:sz w:val="24"/>
          <w:szCs w:val="24"/>
        </w:rPr>
        <w:t xml:space="preserve"> </w:t>
      </w:r>
      <w:r w:rsidR="005E5765" w:rsidRPr="007A4571">
        <w:rPr>
          <w:rFonts w:ascii="Georgia" w:hAnsi="Georgia" w:cs="Arial"/>
          <w:i/>
          <w:sz w:val="24"/>
          <w:szCs w:val="24"/>
        </w:rPr>
        <w:t xml:space="preserve"> </w:t>
      </w:r>
      <w:r w:rsidR="005137A6" w:rsidRPr="007A4571">
        <w:rPr>
          <w:rFonts w:ascii="Georgia" w:hAnsi="Georgia" w:cs="Arial"/>
          <w:sz w:val="24"/>
          <w:szCs w:val="24"/>
        </w:rPr>
        <w:t>Please include the name of the applicant in the subject line</w:t>
      </w:r>
      <w:r w:rsidR="002A2FBC">
        <w:rPr>
          <w:rFonts w:ascii="Georgia" w:hAnsi="Georgia" w:cs="Arial"/>
          <w:sz w:val="24"/>
          <w:szCs w:val="24"/>
        </w:rPr>
        <w:t xml:space="preserve"> </w:t>
      </w:r>
      <w:r w:rsidR="005137A6" w:rsidRPr="007A4571">
        <w:rPr>
          <w:rFonts w:ascii="Georgia" w:hAnsi="Georgia" w:cs="Arial"/>
          <w:sz w:val="24"/>
          <w:szCs w:val="24"/>
        </w:rPr>
        <w:t xml:space="preserve">of the e-mail.  </w:t>
      </w:r>
      <w:r w:rsidR="00290317">
        <w:rPr>
          <w:rFonts w:ascii="Georgia" w:hAnsi="Georgia" w:cs="Arial"/>
          <w:sz w:val="24"/>
          <w:szCs w:val="24"/>
        </w:rPr>
        <w:t xml:space="preserve">The applicant will receive an e-mail from the Mississippi Department of Education confirming receipt of the YouTube link if it is received by the deadline.  If confirmation is not received and the applicant would like to inquire about the status, please </w:t>
      </w:r>
      <w:r w:rsidR="00290317">
        <w:rPr>
          <w:rFonts w:ascii="Georgia" w:hAnsi="Georgia"/>
          <w:sz w:val="24"/>
          <w:szCs w:val="24"/>
        </w:rPr>
        <w:t xml:space="preserve">contact Donna Hales in the Office of Educational Accountability by phone (601) 359-2331 or via email </w:t>
      </w:r>
      <w:hyperlink r:id="rId26" w:history="1">
        <w:r w:rsidR="00290317">
          <w:rPr>
            <w:rStyle w:val="Hyperlink"/>
            <w:rFonts w:ascii="Georgia" w:hAnsi="Georgia"/>
            <w:sz w:val="24"/>
            <w:szCs w:val="24"/>
          </w:rPr>
          <w:t>dhales@mdek12.org</w:t>
        </w:r>
      </w:hyperlink>
      <w:r w:rsidR="00290317">
        <w:rPr>
          <w:rStyle w:val="Hyperlink"/>
          <w:rFonts w:ascii="Georgia" w:hAnsi="Georgia"/>
          <w:sz w:val="24"/>
          <w:szCs w:val="24"/>
        </w:rPr>
        <w:t xml:space="preserve">.  </w:t>
      </w:r>
      <w:r w:rsidR="00290317">
        <w:rPr>
          <w:rFonts w:ascii="Georgia" w:hAnsi="Georgia"/>
          <w:sz w:val="24"/>
          <w:szCs w:val="24"/>
        </w:rPr>
        <w:t xml:space="preserve"> </w:t>
      </w:r>
    </w:p>
    <w:p w14:paraId="07A964A9" w14:textId="5FCB2612" w:rsidR="005010B5" w:rsidRDefault="005010B5" w:rsidP="00290317">
      <w:pPr>
        <w:ind w:right="-450"/>
        <w:jc w:val="both"/>
      </w:pPr>
      <w:r>
        <w:rPr>
          <w:rFonts w:ascii="Georgia" w:hAnsi="Georgia"/>
          <w:sz w:val="24"/>
          <w:szCs w:val="24"/>
        </w:rPr>
        <w:t xml:space="preserve">Prior to publishing the video, the applicant will have the option to select a setting of public, private, or </w:t>
      </w:r>
      <w:r>
        <w:rPr>
          <w:rFonts w:ascii="Georgia" w:hAnsi="Georgia"/>
          <w:i/>
          <w:iCs/>
          <w:sz w:val="24"/>
          <w:szCs w:val="24"/>
        </w:rPr>
        <w:t>unlisted</w:t>
      </w:r>
      <w:r>
        <w:rPr>
          <w:rFonts w:ascii="Georgia" w:hAnsi="Georgia"/>
          <w:sz w:val="24"/>
          <w:szCs w:val="24"/>
        </w:rPr>
        <w:t xml:space="preserve">.  In an effort to control privacy, it is recommended that the applicant select the setting of </w:t>
      </w:r>
      <w:r>
        <w:rPr>
          <w:rFonts w:ascii="Georgia" w:hAnsi="Georgia"/>
          <w:i/>
          <w:iCs/>
          <w:sz w:val="24"/>
          <w:szCs w:val="24"/>
        </w:rPr>
        <w:t>unlisted</w:t>
      </w:r>
      <w:r>
        <w:rPr>
          <w:rFonts w:ascii="Georgia" w:hAnsi="Georgia"/>
          <w:sz w:val="24"/>
          <w:szCs w:val="24"/>
        </w:rPr>
        <w:t xml:space="preserve">.  By selecting the </w:t>
      </w:r>
      <w:r>
        <w:rPr>
          <w:rFonts w:ascii="Georgia" w:hAnsi="Georgia"/>
          <w:i/>
          <w:iCs/>
          <w:sz w:val="24"/>
          <w:szCs w:val="24"/>
        </w:rPr>
        <w:t>unlisted</w:t>
      </w:r>
      <w:r>
        <w:rPr>
          <w:rFonts w:ascii="Georgia" w:hAnsi="Georgia"/>
          <w:sz w:val="24"/>
          <w:szCs w:val="24"/>
        </w:rPr>
        <w:t xml:space="preserve"> setting, YouTube allows the link to be copied.  The applicant shall copy the link of the </w:t>
      </w:r>
      <w:r>
        <w:rPr>
          <w:rFonts w:ascii="Georgia" w:hAnsi="Georgia"/>
          <w:i/>
          <w:iCs/>
          <w:sz w:val="24"/>
          <w:szCs w:val="24"/>
        </w:rPr>
        <w:t>unlisted</w:t>
      </w:r>
      <w:r>
        <w:rPr>
          <w:rFonts w:ascii="Georgia" w:hAnsi="Georgia"/>
          <w:sz w:val="24"/>
          <w:szCs w:val="24"/>
        </w:rPr>
        <w:t xml:space="preserve"> video and paste the link of the </w:t>
      </w:r>
      <w:r>
        <w:rPr>
          <w:rFonts w:ascii="Georgia" w:hAnsi="Georgia"/>
          <w:i/>
          <w:iCs/>
          <w:sz w:val="24"/>
          <w:szCs w:val="24"/>
        </w:rPr>
        <w:t>unlisted</w:t>
      </w:r>
      <w:r>
        <w:rPr>
          <w:rFonts w:ascii="Georgia" w:hAnsi="Georgia"/>
          <w:sz w:val="24"/>
          <w:szCs w:val="24"/>
        </w:rPr>
        <w:t xml:space="preserve"> video into the body of the e-mail that shall be sent to </w:t>
      </w:r>
      <w:hyperlink r:id="rId27" w:history="1">
        <w:r>
          <w:rPr>
            <w:rStyle w:val="Hyperlink"/>
            <w:rFonts w:ascii="Georgia" w:hAnsi="Georgia"/>
            <w:sz w:val="24"/>
            <w:szCs w:val="24"/>
          </w:rPr>
          <w:t>sbestudentrep@mdek12.org</w:t>
        </w:r>
      </w:hyperlink>
      <w:r>
        <w:rPr>
          <w:rFonts w:ascii="Georgia" w:hAnsi="Georgia"/>
          <w:sz w:val="24"/>
          <w:szCs w:val="24"/>
        </w:rPr>
        <w:t xml:space="preserve">.  </w:t>
      </w:r>
    </w:p>
    <w:p w14:paraId="66C5D141" w14:textId="0F318622" w:rsidR="008D0F55" w:rsidRPr="008D0F55" w:rsidRDefault="008E57B9" w:rsidP="0069005E">
      <w:pPr>
        <w:ind w:right="-360"/>
        <w:jc w:val="both"/>
        <w:rPr>
          <w:rFonts w:ascii="Georgia" w:hAnsi="Georgia"/>
          <w:sz w:val="24"/>
          <w:szCs w:val="24"/>
        </w:rPr>
      </w:pPr>
      <w:r>
        <w:rPr>
          <w:rFonts w:ascii="Georgia" w:hAnsi="Georgia"/>
          <w:sz w:val="24"/>
          <w:szCs w:val="24"/>
        </w:rPr>
        <w:t>Instructions on how to upload a video to YouTube as well as how to choose the privacy settings for the video can be found at</w:t>
      </w:r>
      <w:r w:rsidRPr="005E4F20">
        <w:rPr>
          <w:rFonts w:ascii="Georgia" w:hAnsi="Georgia"/>
          <w:sz w:val="24"/>
          <w:szCs w:val="24"/>
        </w:rPr>
        <w:t>:</w:t>
      </w:r>
      <w:r w:rsidR="0069005E" w:rsidRPr="005E4F20">
        <w:rPr>
          <w:rFonts w:ascii="Georgia" w:hAnsi="Georgia"/>
          <w:sz w:val="24"/>
          <w:szCs w:val="24"/>
        </w:rPr>
        <w:t xml:space="preserve"> </w:t>
      </w:r>
      <w:hyperlink r:id="rId28" w:history="1">
        <w:r w:rsidR="0069005E" w:rsidRPr="005E4F20">
          <w:rPr>
            <w:rStyle w:val="Hyperlink"/>
            <w:rFonts w:ascii="Georgia" w:hAnsi="Georgia"/>
            <w:sz w:val="24"/>
            <w:szCs w:val="24"/>
          </w:rPr>
          <w:t>https://support.google.com/youtube/answer/157177</w:t>
        </w:r>
      </w:hyperlink>
      <w:r w:rsidR="00FE1903">
        <w:rPr>
          <w:rStyle w:val="Hyperlink"/>
          <w:rFonts w:ascii="Georgia" w:hAnsi="Georgia"/>
          <w:sz w:val="24"/>
          <w:szCs w:val="24"/>
        </w:rPr>
        <w:t xml:space="preserve">. </w:t>
      </w:r>
    </w:p>
    <w:sectPr w:rsidR="008D0F55" w:rsidRPr="008D0F55" w:rsidSect="00321074">
      <w:headerReference w:type="default" r:id="rId29"/>
      <w:pgSz w:w="12240" w:h="15840"/>
      <w:pgMar w:top="864" w:right="1440" w:bottom="864"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C5D6" w14:textId="77777777" w:rsidR="007E0C21" w:rsidRDefault="007E0C21" w:rsidP="00337138">
      <w:pPr>
        <w:spacing w:after="0" w:line="240" w:lineRule="auto"/>
      </w:pPr>
      <w:r>
        <w:separator/>
      </w:r>
    </w:p>
  </w:endnote>
  <w:endnote w:type="continuationSeparator" w:id="0">
    <w:p w14:paraId="61A66BF7" w14:textId="77777777" w:rsidR="007E0C21" w:rsidRDefault="007E0C21" w:rsidP="00337138">
      <w:pPr>
        <w:spacing w:after="0" w:line="240" w:lineRule="auto"/>
      </w:pPr>
      <w:r>
        <w:continuationSeparator/>
      </w:r>
    </w:p>
  </w:endnote>
  <w:endnote w:type="continuationNotice" w:id="1">
    <w:p w14:paraId="409A4001" w14:textId="77777777" w:rsidR="007E0C21" w:rsidRDefault="007E0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ECFA" w14:textId="77777777" w:rsidR="00830612" w:rsidRDefault="00830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5985"/>
      <w:docPartObj>
        <w:docPartGallery w:val="Page Numbers (Bottom of Page)"/>
        <w:docPartUnique/>
      </w:docPartObj>
    </w:sdtPr>
    <w:sdtEndPr>
      <w:rPr>
        <w:sz w:val="20"/>
        <w:szCs w:val="20"/>
      </w:rPr>
    </w:sdtEndPr>
    <w:sdtContent>
      <w:sdt>
        <w:sdtPr>
          <w:rPr>
            <w:sz w:val="20"/>
            <w:szCs w:val="20"/>
          </w:rPr>
          <w:id w:val="1305046924"/>
          <w:docPartObj>
            <w:docPartGallery w:val="Page Numbers (Top of Page)"/>
            <w:docPartUnique/>
          </w:docPartObj>
        </w:sdtPr>
        <w:sdtEndPr/>
        <w:sdtContent>
          <w:p w14:paraId="3FF25958" w14:textId="12F6EA0E" w:rsidR="003E623B" w:rsidRPr="00321074" w:rsidRDefault="00150C2D">
            <w:pPr>
              <w:pStyle w:val="Footer"/>
              <w:jc w:val="right"/>
              <w:rPr>
                <w:sz w:val="20"/>
                <w:szCs w:val="20"/>
              </w:rPr>
            </w:pPr>
          </w:p>
        </w:sdtContent>
      </w:sdt>
    </w:sdtContent>
  </w:sdt>
  <w:p w14:paraId="1D311B65" w14:textId="77777777" w:rsidR="003E623B" w:rsidRDefault="003E6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54EC" w14:textId="77777777" w:rsidR="00830612" w:rsidRDefault="008306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36849"/>
      <w:docPartObj>
        <w:docPartGallery w:val="Page Numbers (Bottom of Page)"/>
        <w:docPartUnique/>
      </w:docPartObj>
    </w:sdtPr>
    <w:sdtEndPr>
      <w:rPr>
        <w:sz w:val="20"/>
        <w:szCs w:val="20"/>
      </w:rPr>
    </w:sdtEndPr>
    <w:sdtContent>
      <w:sdt>
        <w:sdtPr>
          <w:rPr>
            <w:sz w:val="20"/>
            <w:szCs w:val="20"/>
          </w:rPr>
          <w:id w:val="-255975845"/>
          <w:docPartObj>
            <w:docPartGallery w:val="Page Numbers (Top of Page)"/>
            <w:docPartUnique/>
          </w:docPartObj>
        </w:sdtPr>
        <w:sdtEndPr/>
        <w:sdtContent>
          <w:p w14:paraId="6FD32A1E" w14:textId="10F07A9F" w:rsidR="003E623B" w:rsidRPr="00321074" w:rsidRDefault="003E623B">
            <w:pPr>
              <w:pStyle w:val="Footer"/>
              <w:jc w:val="right"/>
              <w:rPr>
                <w:sz w:val="20"/>
                <w:szCs w:val="20"/>
              </w:rPr>
            </w:pPr>
            <w:r w:rsidRPr="00321074">
              <w:rPr>
                <w:sz w:val="20"/>
                <w:szCs w:val="20"/>
              </w:rPr>
              <w:t xml:space="preserve">Page </w:t>
            </w:r>
            <w:r w:rsidRPr="00321074">
              <w:rPr>
                <w:bCs/>
                <w:sz w:val="20"/>
                <w:szCs w:val="20"/>
              </w:rPr>
              <w:fldChar w:fldCharType="begin"/>
            </w:r>
            <w:r w:rsidRPr="00321074">
              <w:rPr>
                <w:bCs/>
                <w:sz w:val="20"/>
                <w:szCs w:val="20"/>
              </w:rPr>
              <w:instrText xml:space="preserve"> PAGE </w:instrText>
            </w:r>
            <w:r w:rsidRPr="00321074">
              <w:rPr>
                <w:bCs/>
                <w:sz w:val="20"/>
                <w:szCs w:val="20"/>
              </w:rPr>
              <w:fldChar w:fldCharType="separate"/>
            </w:r>
            <w:r w:rsidRPr="00321074">
              <w:rPr>
                <w:bCs/>
                <w:noProof/>
                <w:sz w:val="20"/>
                <w:szCs w:val="20"/>
              </w:rPr>
              <w:t>2</w:t>
            </w:r>
            <w:r w:rsidRPr="00321074">
              <w:rPr>
                <w:bCs/>
                <w:sz w:val="20"/>
                <w:szCs w:val="20"/>
              </w:rPr>
              <w:fldChar w:fldCharType="end"/>
            </w:r>
            <w:r w:rsidRPr="00321074">
              <w:rPr>
                <w:sz w:val="20"/>
                <w:szCs w:val="20"/>
              </w:rPr>
              <w:t xml:space="preserve"> of </w:t>
            </w:r>
            <w:r>
              <w:rPr>
                <w:bCs/>
                <w:sz w:val="20"/>
                <w:szCs w:val="20"/>
              </w:rPr>
              <w:t>1</w:t>
            </w:r>
            <w:r w:rsidR="008F2CBB">
              <w:rPr>
                <w:bCs/>
                <w:sz w:val="20"/>
                <w:szCs w:val="20"/>
              </w:rPr>
              <w:t>7</w:t>
            </w:r>
          </w:p>
        </w:sdtContent>
      </w:sdt>
    </w:sdtContent>
  </w:sdt>
  <w:p w14:paraId="1303C706" w14:textId="77777777" w:rsidR="003E623B" w:rsidRDefault="003E6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82498" w14:textId="77777777" w:rsidR="007E0C21" w:rsidRDefault="007E0C21" w:rsidP="00337138">
      <w:pPr>
        <w:spacing w:after="0" w:line="240" w:lineRule="auto"/>
      </w:pPr>
      <w:r>
        <w:separator/>
      </w:r>
    </w:p>
  </w:footnote>
  <w:footnote w:type="continuationSeparator" w:id="0">
    <w:p w14:paraId="7BC295F1" w14:textId="77777777" w:rsidR="007E0C21" w:rsidRDefault="007E0C21" w:rsidP="00337138">
      <w:pPr>
        <w:spacing w:after="0" w:line="240" w:lineRule="auto"/>
      </w:pPr>
      <w:r>
        <w:continuationSeparator/>
      </w:r>
    </w:p>
  </w:footnote>
  <w:footnote w:type="continuationNotice" w:id="1">
    <w:p w14:paraId="439EC044" w14:textId="77777777" w:rsidR="007E0C21" w:rsidRDefault="007E0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CCAD" w14:textId="77777777" w:rsidR="00830612" w:rsidRDefault="00830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4654" w14:textId="77777777" w:rsidR="00830612" w:rsidRDefault="00830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2A3D" w14:textId="77777777" w:rsidR="00830612" w:rsidRDefault="008306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30C2" w14:textId="34BD256F" w:rsidR="003E623B" w:rsidRPr="00321074" w:rsidRDefault="003E623B" w:rsidP="001E66E3">
    <w:pPr>
      <w:pStyle w:val="Header"/>
      <w:rPr>
        <w:rFonts w:ascii="Georgia" w:hAnsi="Georgia"/>
        <w:u w:val="single"/>
      </w:rPr>
    </w:pPr>
    <w:r w:rsidRPr="00321074">
      <w:rPr>
        <w:rFonts w:ascii="Georgia" w:hAnsi="Georgia"/>
      </w:rPr>
      <w:t>Name of Student</w:t>
    </w:r>
    <w:r>
      <w:rPr>
        <w:rFonts w:ascii="Georgia" w:hAnsi="Georgia"/>
      </w:rPr>
      <w:t xml:space="preserve"> </w:t>
    </w:r>
    <w:r w:rsidRPr="00321074">
      <w:rPr>
        <w:rFonts w:ascii="Georgia" w:hAnsi="Georgia"/>
        <w:u w:val="single"/>
      </w:rPr>
      <w:tab/>
    </w:r>
    <w:r w:rsidRPr="00321074">
      <w:rPr>
        <w:rFonts w:ascii="Georgia" w:hAnsi="Georgia"/>
        <w:u w:val="single"/>
      </w:rPr>
      <w:tab/>
    </w:r>
  </w:p>
  <w:p w14:paraId="266A59B2" w14:textId="77777777" w:rsidR="003E623B" w:rsidRDefault="003E6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F8E"/>
    <w:multiLevelType w:val="hybridMultilevel"/>
    <w:tmpl w:val="0C707908"/>
    <w:lvl w:ilvl="0" w:tplc="DDEE7B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406A4"/>
    <w:multiLevelType w:val="hybridMultilevel"/>
    <w:tmpl w:val="B052B6E2"/>
    <w:lvl w:ilvl="0" w:tplc="F926A9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630D4"/>
    <w:multiLevelType w:val="hybridMultilevel"/>
    <w:tmpl w:val="FA8EA7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563A"/>
    <w:multiLevelType w:val="hybridMultilevel"/>
    <w:tmpl w:val="882A4F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81AC6"/>
    <w:multiLevelType w:val="hybridMultilevel"/>
    <w:tmpl w:val="C2E2FE80"/>
    <w:lvl w:ilvl="0" w:tplc="C5B07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E0462"/>
    <w:multiLevelType w:val="hybridMultilevel"/>
    <w:tmpl w:val="0E82F440"/>
    <w:lvl w:ilvl="0" w:tplc="CF64B7E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673010B"/>
    <w:multiLevelType w:val="hybridMultilevel"/>
    <w:tmpl w:val="75940C6C"/>
    <w:lvl w:ilvl="0" w:tplc="B69C0072">
      <w:start w:val="1"/>
      <w:numFmt w:val="lowerLetter"/>
      <w:lvlText w:val="%1)"/>
      <w:lvlJc w:val="left"/>
      <w:pPr>
        <w:ind w:left="630" w:hanging="360"/>
      </w:pPr>
      <w:rPr>
        <w:rFonts w:hint="default"/>
        <w:i w:val="0"/>
      </w:rPr>
    </w:lvl>
    <w:lvl w:ilvl="1" w:tplc="F2404ADA">
      <w:start w:val="1"/>
      <w:numFmt w:val="bullet"/>
      <w:lvlText w:val=""/>
      <w:lvlJc w:val="left"/>
      <w:pPr>
        <w:ind w:left="1350" w:hanging="360"/>
      </w:pPr>
      <w:rPr>
        <w:rFonts w:ascii="Wingdings" w:hAnsi="Wingdings" w:hint="default"/>
        <w:sz w:val="24"/>
      </w:rPr>
    </w:lvl>
    <w:lvl w:ilvl="2" w:tplc="EF7AB9CA">
      <w:start w:val="3"/>
      <w:numFmt w:val="bullet"/>
      <w:lvlText w:val=""/>
      <w:lvlJc w:val="left"/>
      <w:pPr>
        <w:ind w:left="2250" w:hanging="360"/>
      </w:pPr>
      <w:rPr>
        <w:rFonts w:ascii="Symbol" w:eastAsiaTheme="minorHAnsi" w:hAnsi="Symbol" w:cstheme="minorBidi"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67B1281"/>
    <w:multiLevelType w:val="hybridMultilevel"/>
    <w:tmpl w:val="C1B4C932"/>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72AE"/>
    <w:multiLevelType w:val="hybridMultilevel"/>
    <w:tmpl w:val="4D4E31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674E2A"/>
    <w:multiLevelType w:val="hybridMultilevel"/>
    <w:tmpl w:val="9DE011E0"/>
    <w:lvl w:ilvl="0" w:tplc="45BCA6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127588"/>
    <w:multiLevelType w:val="hybridMultilevel"/>
    <w:tmpl w:val="8CF29694"/>
    <w:lvl w:ilvl="0" w:tplc="D4C8B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27D2"/>
    <w:multiLevelType w:val="hybridMultilevel"/>
    <w:tmpl w:val="9CF87750"/>
    <w:lvl w:ilvl="0" w:tplc="B69C0072">
      <w:start w:val="1"/>
      <w:numFmt w:val="lowerLetter"/>
      <w:lvlText w:val="%1)"/>
      <w:lvlJc w:val="left"/>
      <w:pPr>
        <w:ind w:left="630" w:hanging="360"/>
      </w:pPr>
      <w:rPr>
        <w:rFonts w:hint="default"/>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22A5310"/>
    <w:multiLevelType w:val="hybridMultilevel"/>
    <w:tmpl w:val="A8428066"/>
    <w:lvl w:ilvl="0" w:tplc="878A28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B0E6D"/>
    <w:multiLevelType w:val="hybridMultilevel"/>
    <w:tmpl w:val="1930B1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71E36"/>
    <w:multiLevelType w:val="hybridMultilevel"/>
    <w:tmpl w:val="34AC2174"/>
    <w:lvl w:ilvl="0" w:tplc="ECB0AF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54203"/>
    <w:multiLevelType w:val="hybridMultilevel"/>
    <w:tmpl w:val="3AA8BB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80C6D"/>
    <w:multiLevelType w:val="hybridMultilevel"/>
    <w:tmpl w:val="F476F372"/>
    <w:lvl w:ilvl="0" w:tplc="FD589F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B3685"/>
    <w:multiLevelType w:val="hybridMultilevel"/>
    <w:tmpl w:val="0226CF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30989"/>
    <w:multiLevelType w:val="hybridMultilevel"/>
    <w:tmpl w:val="B79C583E"/>
    <w:lvl w:ilvl="0" w:tplc="672A15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C1BF1"/>
    <w:multiLevelType w:val="hybridMultilevel"/>
    <w:tmpl w:val="45424F4E"/>
    <w:lvl w:ilvl="0" w:tplc="97BEFD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B25ADB"/>
    <w:multiLevelType w:val="hybridMultilevel"/>
    <w:tmpl w:val="C3D07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B0D93"/>
    <w:multiLevelType w:val="hybridMultilevel"/>
    <w:tmpl w:val="C31A43B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3CD87D4A"/>
    <w:multiLevelType w:val="hybridMultilevel"/>
    <w:tmpl w:val="8FCAB5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A47274"/>
    <w:multiLevelType w:val="hybridMultilevel"/>
    <w:tmpl w:val="4042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D435B"/>
    <w:multiLevelType w:val="hybridMultilevel"/>
    <w:tmpl w:val="6FAA4D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D6466C"/>
    <w:multiLevelType w:val="hybridMultilevel"/>
    <w:tmpl w:val="B5EA7DF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695B01"/>
    <w:multiLevelType w:val="hybridMultilevel"/>
    <w:tmpl w:val="089A5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E261B3"/>
    <w:multiLevelType w:val="hybridMultilevel"/>
    <w:tmpl w:val="221614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C45D4C"/>
    <w:multiLevelType w:val="hybridMultilevel"/>
    <w:tmpl w:val="CF78D0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6570D8"/>
    <w:multiLevelType w:val="hybridMultilevel"/>
    <w:tmpl w:val="AE68593A"/>
    <w:lvl w:ilvl="0" w:tplc="FD589F10">
      <w:start w:val="1"/>
      <w:numFmt w:val="bullet"/>
      <w:lvlText w:val=""/>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5435FE"/>
    <w:multiLevelType w:val="hybridMultilevel"/>
    <w:tmpl w:val="5498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88477F"/>
    <w:multiLevelType w:val="hybridMultilevel"/>
    <w:tmpl w:val="FA0C4A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9F7944"/>
    <w:multiLevelType w:val="hybridMultilevel"/>
    <w:tmpl w:val="8F728866"/>
    <w:lvl w:ilvl="0" w:tplc="FD589F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033AA6"/>
    <w:multiLevelType w:val="hybridMultilevel"/>
    <w:tmpl w:val="18609CCA"/>
    <w:lvl w:ilvl="0" w:tplc="868E8EB2">
      <w:start w:val="1"/>
      <w:numFmt w:val="lowerLetter"/>
      <w:lvlText w:val="%1)"/>
      <w:lvlJc w:val="left"/>
      <w:pPr>
        <w:ind w:left="630" w:hanging="360"/>
      </w:pPr>
      <w:rPr>
        <w:rFonts w:ascii="Georgia" w:eastAsiaTheme="minorHAnsi" w:hAnsi="Georgia" w:cstheme="minorBid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5D387679"/>
    <w:multiLevelType w:val="hybridMultilevel"/>
    <w:tmpl w:val="71763176"/>
    <w:lvl w:ilvl="0" w:tplc="C92EA83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235324"/>
    <w:multiLevelType w:val="hybridMultilevel"/>
    <w:tmpl w:val="C8AE34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76DF8"/>
    <w:multiLevelType w:val="hybridMultilevel"/>
    <w:tmpl w:val="D90EA2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9E57DD"/>
    <w:multiLevelType w:val="hybridMultilevel"/>
    <w:tmpl w:val="B080A132"/>
    <w:lvl w:ilvl="0" w:tplc="FD589F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BF3BFA"/>
    <w:multiLevelType w:val="hybridMultilevel"/>
    <w:tmpl w:val="6D1E772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C160EB"/>
    <w:multiLevelType w:val="hybridMultilevel"/>
    <w:tmpl w:val="54049636"/>
    <w:lvl w:ilvl="0" w:tplc="FE0222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EC2E43"/>
    <w:multiLevelType w:val="hybridMultilevel"/>
    <w:tmpl w:val="D3C4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434FC"/>
    <w:multiLevelType w:val="hybridMultilevel"/>
    <w:tmpl w:val="B72E0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170AA1"/>
    <w:multiLevelType w:val="hybridMultilevel"/>
    <w:tmpl w:val="0F56B320"/>
    <w:lvl w:ilvl="0" w:tplc="52BA0B9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4E3F7D"/>
    <w:multiLevelType w:val="hybridMultilevel"/>
    <w:tmpl w:val="AA98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5E1E94"/>
    <w:multiLevelType w:val="hybridMultilevel"/>
    <w:tmpl w:val="7D0A503A"/>
    <w:lvl w:ilvl="0" w:tplc="D0C822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D37549"/>
    <w:multiLevelType w:val="hybridMultilevel"/>
    <w:tmpl w:val="AA4CB360"/>
    <w:lvl w:ilvl="0" w:tplc="44967C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609729">
    <w:abstractNumId w:val="43"/>
  </w:num>
  <w:num w:numId="2" w16cid:durableId="1753232121">
    <w:abstractNumId w:val="17"/>
  </w:num>
  <w:num w:numId="3" w16cid:durableId="1497456565">
    <w:abstractNumId w:val="41"/>
  </w:num>
  <w:num w:numId="4" w16cid:durableId="1670208352">
    <w:abstractNumId w:val="26"/>
  </w:num>
  <w:num w:numId="5" w16cid:durableId="848132203">
    <w:abstractNumId w:val="38"/>
  </w:num>
  <w:num w:numId="6" w16cid:durableId="1962228738">
    <w:abstractNumId w:val="25"/>
  </w:num>
  <w:num w:numId="7" w16cid:durableId="848642150">
    <w:abstractNumId w:val="27"/>
  </w:num>
  <w:num w:numId="8" w16cid:durableId="267930678">
    <w:abstractNumId w:val="13"/>
  </w:num>
  <w:num w:numId="9" w16cid:durableId="643121034">
    <w:abstractNumId w:val="36"/>
  </w:num>
  <w:num w:numId="10" w16cid:durableId="254166242">
    <w:abstractNumId w:val="40"/>
  </w:num>
  <w:num w:numId="11" w16cid:durableId="2096319024">
    <w:abstractNumId w:val="20"/>
  </w:num>
  <w:num w:numId="12" w16cid:durableId="1626766673">
    <w:abstractNumId w:val="24"/>
  </w:num>
  <w:num w:numId="13" w16cid:durableId="1172258957">
    <w:abstractNumId w:val="3"/>
  </w:num>
  <w:num w:numId="14" w16cid:durableId="1978993681">
    <w:abstractNumId w:val="2"/>
  </w:num>
  <w:num w:numId="15" w16cid:durableId="782382397">
    <w:abstractNumId w:val="28"/>
  </w:num>
  <w:num w:numId="16" w16cid:durableId="1123034632">
    <w:abstractNumId w:val="22"/>
  </w:num>
  <w:num w:numId="17" w16cid:durableId="1671906710">
    <w:abstractNumId w:val="35"/>
  </w:num>
  <w:num w:numId="18" w16cid:durableId="769860558">
    <w:abstractNumId w:val="7"/>
  </w:num>
  <w:num w:numId="19" w16cid:durableId="681861611">
    <w:abstractNumId w:val="23"/>
  </w:num>
  <w:num w:numId="20" w16cid:durableId="1867716501">
    <w:abstractNumId w:val="21"/>
  </w:num>
  <w:num w:numId="21" w16cid:durableId="1606694278">
    <w:abstractNumId w:val="5"/>
  </w:num>
  <w:num w:numId="22" w16cid:durableId="1628242813">
    <w:abstractNumId w:val="33"/>
  </w:num>
  <w:num w:numId="23" w16cid:durableId="1739789750">
    <w:abstractNumId w:val="31"/>
  </w:num>
  <w:num w:numId="24" w16cid:durableId="155650525">
    <w:abstractNumId w:val="11"/>
  </w:num>
  <w:num w:numId="25" w16cid:durableId="2069497595">
    <w:abstractNumId w:val="39"/>
  </w:num>
  <w:num w:numId="26" w16cid:durableId="2013796634">
    <w:abstractNumId w:val="34"/>
  </w:num>
  <w:num w:numId="27" w16cid:durableId="1760829403">
    <w:abstractNumId w:val="18"/>
  </w:num>
  <w:num w:numId="28" w16cid:durableId="2016881324">
    <w:abstractNumId w:val="1"/>
  </w:num>
  <w:num w:numId="29" w16cid:durableId="670106619">
    <w:abstractNumId w:val="45"/>
  </w:num>
  <w:num w:numId="30" w16cid:durableId="60490349">
    <w:abstractNumId w:val="12"/>
  </w:num>
  <w:num w:numId="31" w16cid:durableId="1160001665">
    <w:abstractNumId w:val="42"/>
  </w:num>
  <w:num w:numId="32" w16cid:durableId="1157303361">
    <w:abstractNumId w:val="44"/>
  </w:num>
  <w:num w:numId="33" w16cid:durableId="2053651039">
    <w:abstractNumId w:val="9"/>
  </w:num>
  <w:num w:numId="34" w16cid:durableId="1011026016">
    <w:abstractNumId w:val="0"/>
  </w:num>
  <w:num w:numId="35" w16cid:durableId="1300108703">
    <w:abstractNumId w:val="14"/>
  </w:num>
  <w:num w:numId="36" w16cid:durableId="1919822701">
    <w:abstractNumId w:val="10"/>
  </w:num>
  <w:num w:numId="37" w16cid:durableId="269552254">
    <w:abstractNumId w:val="29"/>
  </w:num>
  <w:num w:numId="38" w16cid:durableId="1825050311">
    <w:abstractNumId w:val="32"/>
  </w:num>
  <w:num w:numId="39" w16cid:durableId="1892036810">
    <w:abstractNumId w:val="37"/>
  </w:num>
  <w:num w:numId="40" w16cid:durableId="1928033743">
    <w:abstractNumId w:val="16"/>
  </w:num>
  <w:num w:numId="41" w16cid:durableId="268857248">
    <w:abstractNumId w:val="15"/>
  </w:num>
  <w:num w:numId="42" w16cid:durableId="1205413231">
    <w:abstractNumId w:val="4"/>
  </w:num>
  <w:num w:numId="43" w16cid:durableId="633830520">
    <w:abstractNumId w:val="19"/>
  </w:num>
  <w:num w:numId="44" w16cid:durableId="1793591692">
    <w:abstractNumId w:val="8"/>
  </w:num>
  <w:num w:numId="45" w16cid:durableId="1515145596">
    <w:abstractNumId w:val="30"/>
  </w:num>
  <w:num w:numId="46" w16cid:durableId="514809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8A"/>
    <w:rsid w:val="000137EB"/>
    <w:rsid w:val="00021FB4"/>
    <w:rsid w:val="00023219"/>
    <w:rsid w:val="00023BF9"/>
    <w:rsid w:val="00025C1B"/>
    <w:rsid w:val="0004196C"/>
    <w:rsid w:val="0004264E"/>
    <w:rsid w:val="0004453F"/>
    <w:rsid w:val="000503D2"/>
    <w:rsid w:val="00064A76"/>
    <w:rsid w:val="00070A38"/>
    <w:rsid w:val="00071A42"/>
    <w:rsid w:val="000808F8"/>
    <w:rsid w:val="00081A8B"/>
    <w:rsid w:val="000870EA"/>
    <w:rsid w:val="00093A3F"/>
    <w:rsid w:val="0009591A"/>
    <w:rsid w:val="00095DEE"/>
    <w:rsid w:val="00096138"/>
    <w:rsid w:val="000B0B1C"/>
    <w:rsid w:val="000D7696"/>
    <w:rsid w:val="000E439D"/>
    <w:rsid w:val="000F1C88"/>
    <w:rsid w:val="001020C3"/>
    <w:rsid w:val="00131C01"/>
    <w:rsid w:val="001336DA"/>
    <w:rsid w:val="00133E2B"/>
    <w:rsid w:val="00136E17"/>
    <w:rsid w:val="001370E7"/>
    <w:rsid w:val="00142130"/>
    <w:rsid w:val="00150C2D"/>
    <w:rsid w:val="00150D94"/>
    <w:rsid w:val="001576EF"/>
    <w:rsid w:val="00163768"/>
    <w:rsid w:val="00165DAD"/>
    <w:rsid w:val="00172EE4"/>
    <w:rsid w:val="00173857"/>
    <w:rsid w:val="00185D81"/>
    <w:rsid w:val="001874A8"/>
    <w:rsid w:val="00194417"/>
    <w:rsid w:val="001C059B"/>
    <w:rsid w:val="001C2C82"/>
    <w:rsid w:val="001C2EE9"/>
    <w:rsid w:val="001C5F01"/>
    <w:rsid w:val="001D3A05"/>
    <w:rsid w:val="001E4E49"/>
    <w:rsid w:val="001E66E3"/>
    <w:rsid w:val="001F4D9D"/>
    <w:rsid w:val="00201087"/>
    <w:rsid w:val="00202445"/>
    <w:rsid w:val="00210534"/>
    <w:rsid w:val="00211B5A"/>
    <w:rsid w:val="00217DA9"/>
    <w:rsid w:val="00232E66"/>
    <w:rsid w:val="00247734"/>
    <w:rsid w:val="00250720"/>
    <w:rsid w:val="00250CD4"/>
    <w:rsid w:val="00255573"/>
    <w:rsid w:val="00272858"/>
    <w:rsid w:val="00273EDC"/>
    <w:rsid w:val="00281327"/>
    <w:rsid w:val="00283F1B"/>
    <w:rsid w:val="00290317"/>
    <w:rsid w:val="00290C79"/>
    <w:rsid w:val="00297F08"/>
    <w:rsid w:val="002A2FBC"/>
    <w:rsid w:val="002B07C7"/>
    <w:rsid w:val="002B2630"/>
    <w:rsid w:val="002B6C11"/>
    <w:rsid w:val="002C69A0"/>
    <w:rsid w:val="002D07B7"/>
    <w:rsid w:val="002D773B"/>
    <w:rsid w:val="002E2033"/>
    <w:rsid w:val="002E26D1"/>
    <w:rsid w:val="002E3C77"/>
    <w:rsid w:val="002E571E"/>
    <w:rsid w:val="002E6E84"/>
    <w:rsid w:val="002F2883"/>
    <w:rsid w:val="002F3265"/>
    <w:rsid w:val="002F59D6"/>
    <w:rsid w:val="0030156B"/>
    <w:rsid w:val="0030191E"/>
    <w:rsid w:val="003130C8"/>
    <w:rsid w:val="00321074"/>
    <w:rsid w:val="003213F3"/>
    <w:rsid w:val="0032728A"/>
    <w:rsid w:val="00337138"/>
    <w:rsid w:val="003417B2"/>
    <w:rsid w:val="00354D60"/>
    <w:rsid w:val="00377992"/>
    <w:rsid w:val="00390320"/>
    <w:rsid w:val="003A1C12"/>
    <w:rsid w:val="003A5B10"/>
    <w:rsid w:val="003B4003"/>
    <w:rsid w:val="003C15C6"/>
    <w:rsid w:val="003C26E9"/>
    <w:rsid w:val="003E623B"/>
    <w:rsid w:val="003F1815"/>
    <w:rsid w:val="00420A7F"/>
    <w:rsid w:val="0043229F"/>
    <w:rsid w:val="00441DD8"/>
    <w:rsid w:val="004422EE"/>
    <w:rsid w:val="00442484"/>
    <w:rsid w:val="00453084"/>
    <w:rsid w:val="00453272"/>
    <w:rsid w:val="00454698"/>
    <w:rsid w:val="00455E6F"/>
    <w:rsid w:val="004565E2"/>
    <w:rsid w:val="00464829"/>
    <w:rsid w:val="00466F56"/>
    <w:rsid w:val="004677A3"/>
    <w:rsid w:val="00475F59"/>
    <w:rsid w:val="0048097D"/>
    <w:rsid w:val="00481225"/>
    <w:rsid w:val="004826D2"/>
    <w:rsid w:val="00491945"/>
    <w:rsid w:val="00495277"/>
    <w:rsid w:val="004A09CF"/>
    <w:rsid w:val="004B25E7"/>
    <w:rsid w:val="004C0E9B"/>
    <w:rsid w:val="004C26F7"/>
    <w:rsid w:val="004C4BE4"/>
    <w:rsid w:val="004C6565"/>
    <w:rsid w:val="004D73C5"/>
    <w:rsid w:val="005010B5"/>
    <w:rsid w:val="00501158"/>
    <w:rsid w:val="00501916"/>
    <w:rsid w:val="00503EF1"/>
    <w:rsid w:val="005105A5"/>
    <w:rsid w:val="005112DA"/>
    <w:rsid w:val="005123FD"/>
    <w:rsid w:val="005137A6"/>
    <w:rsid w:val="00513803"/>
    <w:rsid w:val="005143BF"/>
    <w:rsid w:val="005248E0"/>
    <w:rsid w:val="0052499E"/>
    <w:rsid w:val="00525327"/>
    <w:rsid w:val="005426D2"/>
    <w:rsid w:val="00542ACB"/>
    <w:rsid w:val="005564F3"/>
    <w:rsid w:val="00570D1A"/>
    <w:rsid w:val="00577FDD"/>
    <w:rsid w:val="00580B42"/>
    <w:rsid w:val="00585F7A"/>
    <w:rsid w:val="00590FC6"/>
    <w:rsid w:val="00594FA9"/>
    <w:rsid w:val="005957F3"/>
    <w:rsid w:val="00596E34"/>
    <w:rsid w:val="005A1D9E"/>
    <w:rsid w:val="005B1944"/>
    <w:rsid w:val="005B657D"/>
    <w:rsid w:val="005C3339"/>
    <w:rsid w:val="005C75FA"/>
    <w:rsid w:val="005D4B12"/>
    <w:rsid w:val="005E0E77"/>
    <w:rsid w:val="005E4F20"/>
    <w:rsid w:val="005E5765"/>
    <w:rsid w:val="005E69EE"/>
    <w:rsid w:val="005F3471"/>
    <w:rsid w:val="005F3F5B"/>
    <w:rsid w:val="005F770D"/>
    <w:rsid w:val="00601FBA"/>
    <w:rsid w:val="00606380"/>
    <w:rsid w:val="006106D9"/>
    <w:rsid w:val="00614EAB"/>
    <w:rsid w:val="00617836"/>
    <w:rsid w:val="006320E3"/>
    <w:rsid w:val="00640FA4"/>
    <w:rsid w:val="00641D70"/>
    <w:rsid w:val="00645290"/>
    <w:rsid w:val="00653B2A"/>
    <w:rsid w:val="00671022"/>
    <w:rsid w:val="006772B0"/>
    <w:rsid w:val="0068186B"/>
    <w:rsid w:val="0069005E"/>
    <w:rsid w:val="0069071A"/>
    <w:rsid w:val="00695B0D"/>
    <w:rsid w:val="00696069"/>
    <w:rsid w:val="00697F18"/>
    <w:rsid w:val="006B60D2"/>
    <w:rsid w:val="006C2FD2"/>
    <w:rsid w:val="006C4733"/>
    <w:rsid w:val="006C5660"/>
    <w:rsid w:val="006C6607"/>
    <w:rsid w:val="006D2DDA"/>
    <w:rsid w:val="006D45A3"/>
    <w:rsid w:val="006F4398"/>
    <w:rsid w:val="006F6CA7"/>
    <w:rsid w:val="00704447"/>
    <w:rsid w:val="00710A3B"/>
    <w:rsid w:val="00720F1B"/>
    <w:rsid w:val="007252D3"/>
    <w:rsid w:val="00727A0E"/>
    <w:rsid w:val="00732F7F"/>
    <w:rsid w:val="00733168"/>
    <w:rsid w:val="00733702"/>
    <w:rsid w:val="00752165"/>
    <w:rsid w:val="00754D99"/>
    <w:rsid w:val="007657FF"/>
    <w:rsid w:val="007741D7"/>
    <w:rsid w:val="007779A5"/>
    <w:rsid w:val="00783D49"/>
    <w:rsid w:val="007912A4"/>
    <w:rsid w:val="0079239F"/>
    <w:rsid w:val="007A02E6"/>
    <w:rsid w:val="007A36E9"/>
    <w:rsid w:val="007A4571"/>
    <w:rsid w:val="007B5F71"/>
    <w:rsid w:val="007D0D68"/>
    <w:rsid w:val="007D7818"/>
    <w:rsid w:val="007E0C21"/>
    <w:rsid w:val="007E5D70"/>
    <w:rsid w:val="007E655A"/>
    <w:rsid w:val="008125CF"/>
    <w:rsid w:val="00823DDB"/>
    <w:rsid w:val="00830612"/>
    <w:rsid w:val="008306F8"/>
    <w:rsid w:val="00830D59"/>
    <w:rsid w:val="008339D6"/>
    <w:rsid w:val="00836627"/>
    <w:rsid w:val="00844EE8"/>
    <w:rsid w:val="00847A78"/>
    <w:rsid w:val="008511F9"/>
    <w:rsid w:val="00851A22"/>
    <w:rsid w:val="00854835"/>
    <w:rsid w:val="00855ABF"/>
    <w:rsid w:val="00864AF0"/>
    <w:rsid w:val="00871306"/>
    <w:rsid w:val="00874745"/>
    <w:rsid w:val="00877086"/>
    <w:rsid w:val="008778CA"/>
    <w:rsid w:val="00897E39"/>
    <w:rsid w:val="008A1630"/>
    <w:rsid w:val="008B10C3"/>
    <w:rsid w:val="008B296E"/>
    <w:rsid w:val="008B38CA"/>
    <w:rsid w:val="008C3A74"/>
    <w:rsid w:val="008D0F55"/>
    <w:rsid w:val="008D147C"/>
    <w:rsid w:val="008E3AC1"/>
    <w:rsid w:val="008E57B9"/>
    <w:rsid w:val="008F040E"/>
    <w:rsid w:val="008F2CBB"/>
    <w:rsid w:val="009009CF"/>
    <w:rsid w:val="00907E64"/>
    <w:rsid w:val="00912A6C"/>
    <w:rsid w:val="00915B8F"/>
    <w:rsid w:val="009179C9"/>
    <w:rsid w:val="00917C14"/>
    <w:rsid w:val="009303AE"/>
    <w:rsid w:val="009345D8"/>
    <w:rsid w:val="00934F97"/>
    <w:rsid w:val="00936A1B"/>
    <w:rsid w:val="00944E10"/>
    <w:rsid w:val="00966C1D"/>
    <w:rsid w:val="00967EA8"/>
    <w:rsid w:val="0097065E"/>
    <w:rsid w:val="00972A0A"/>
    <w:rsid w:val="00981E55"/>
    <w:rsid w:val="00992840"/>
    <w:rsid w:val="00993BF2"/>
    <w:rsid w:val="009A0715"/>
    <w:rsid w:val="009A0C87"/>
    <w:rsid w:val="009A616B"/>
    <w:rsid w:val="009A61D8"/>
    <w:rsid w:val="009B6A6A"/>
    <w:rsid w:val="009D3E62"/>
    <w:rsid w:val="009E764D"/>
    <w:rsid w:val="009F0051"/>
    <w:rsid w:val="009F33B1"/>
    <w:rsid w:val="009F4E8F"/>
    <w:rsid w:val="00A079C0"/>
    <w:rsid w:val="00A146C4"/>
    <w:rsid w:val="00A2794F"/>
    <w:rsid w:val="00A27DD5"/>
    <w:rsid w:val="00A3393A"/>
    <w:rsid w:val="00A36ACA"/>
    <w:rsid w:val="00A50E62"/>
    <w:rsid w:val="00A550FC"/>
    <w:rsid w:val="00A71321"/>
    <w:rsid w:val="00A83249"/>
    <w:rsid w:val="00A83D25"/>
    <w:rsid w:val="00A91622"/>
    <w:rsid w:val="00AB2D9E"/>
    <w:rsid w:val="00AC0493"/>
    <w:rsid w:val="00AC51AB"/>
    <w:rsid w:val="00AD04CD"/>
    <w:rsid w:val="00AD15EF"/>
    <w:rsid w:val="00AD2394"/>
    <w:rsid w:val="00AF0BDF"/>
    <w:rsid w:val="00AF27EB"/>
    <w:rsid w:val="00B06A97"/>
    <w:rsid w:val="00B0794C"/>
    <w:rsid w:val="00B10DE4"/>
    <w:rsid w:val="00B115FB"/>
    <w:rsid w:val="00B15402"/>
    <w:rsid w:val="00B22E45"/>
    <w:rsid w:val="00B24650"/>
    <w:rsid w:val="00B30D40"/>
    <w:rsid w:val="00B32077"/>
    <w:rsid w:val="00B33F4B"/>
    <w:rsid w:val="00B62C34"/>
    <w:rsid w:val="00B66BAB"/>
    <w:rsid w:val="00B70411"/>
    <w:rsid w:val="00B729BF"/>
    <w:rsid w:val="00B8084B"/>
    <w:rsid w:val="00B90118"/>
    <w:rsid w:val="00B91B50"/>
    <w:rsid w:val="00BA1910"/>
    <w:rsid w:val="00BA1AE9"/>
    <w:rsid w:val="00BB6E99"/>
    <w:rsid w:val="00BC4D5C"/>
    <w:rsid w:val="00BC6E49"/>
    <w:rsid w:val="00BC7F2B"/>
    <w:rsid w:val="00BD4D0F"/>
    <w:rsid w:val="00BD628F"/>
    <w:rsid w:val="00BE06BD"/>
    <w:rsid w:val="00BE647B"/>
    <w:rsid w:val="00BF12E4"/>
    <w:rsid w:val="00C065E0"/>
    <w:rsid w:val="00C07AA0"/>
    <w:rsid w:val="00C1407E"/>
    <w:rsid w:val="00C17C24"/>
    <w:rsid w:val="00C20263"/>
    <w:rsid w:val="00C43D86"/>
    <w:rsid w:val="00C4653B"/>
    <w:rsid w:val="00C51F32"/>
    <w:rsid w:val="00C57145"/>
    <w:rsid w:val="00C60638"/>
    <w:rsid w:val="00C74437"/>
    <w:rsid w:val="00C76927"/>
    <w:rsid w:val="00C7771B"/>
    <w:rsid w:val="00C82D2C"/>
    <w:rsid w:val="00C97826"/>
    <w:rsid w:val="00CA36CA"/>
    <w:rsid w:val="00CB0375"/>
    <w:rsid w:val="00CB199A"/>
    <w:rsid w:val="00CB535B"/>
    <w:rsid w:val="00CB6076"/>
    <w:rsid w:val="00CB6E56"/>
    <w:rsid w:val="00CC4D7F"/>
    <w:rsid w:val="00CC6AD5"/>
    <w:rsid w:val="00CE78CF"/>
    <w:rsid w:val="00D00C34"/>
    <w:rsid w:val="00D05DD9"/>
    <w:rsid w:val="00D14A59"/>
    <w:rsid w:val="00D244F0"/>
    <w:rsid w:val="00D2497F"/>
    <w:rsid w:val="00D273D4"/>
    <w:rsid w:val="00D313CD"/>
    <w:rsid w:val="00D325D6"/>
    <w:rsid w:val="00D37BE8"/>
    <w:rsid w:val="00D45E9D"/>
    <w:rsid w:val="00D50B4A"/>
    <w:rsid w:val="00D53D90"/>
    <w:rsid w:val="00D5428E"/>
    <w:rsid w:val="00D67B85"/>
    <w:rsid w:val="00D716F0"/>
    <w:rsid w:val="00D73A43"/>
    <w:rsid w:val="00D80CF8"/>
    <w:rsid w:val="00D979F3"/>
    <w:rsid w:val="00DB3B82"/>
    <w:rsid w:val="00DB6F91"/>
    <w:rsid w:val="00DC0020"/>
    <w:rsid w:val="00DC0CD8"/>
    <w:rsid w:val="00DC20EF"/>
    <w:rsid w:val="00DD3346"/>
    <w:rsid w:val="00DE62F6"/>
    <w:rsid w:val="00DF2F47"/>
    <w:rsid w:val="00DF62D4"/>
    <w:rsid w:val="00E07970"/>
    <w:rsid w:val="00E130D5"/>
    <w:rsid w:val="00E15896"/>
    <w:rsid w:val="00E24185"/>
    <w:rsid w:val="00E241D7"/>
    <w:rsid w:val="00E30C5C"/>
    <w:rsid w:val="00E46CE8"/>
    <w:rsid w:val="00E476CE"/>
    <w:rsid w:val="00E509B6"/>
    <w:rsid w:val="00E63EC8"/>
    <w:rsid w:val="00E65884"/>
    <w:rsid w:val="00E73796"/>
    <w:rsid w:val="00E73D10"/>
    <w:rsid w:val="00E8193E"/>
    <w:rsid w:val="00E9175B"/>
    <w:rsid w:val="00E93C39"/>
    <w:rsid w:val="00E95ADE"/>
    <w:rsid w:val="00E96C47"/>
    <w:rsid w:val="00EA1076"/>
    <w:rsid w:val="00EA2292"/>
    <w:rsid w:val="00EB427F"/>
    <w:rsid w:val="00EC2AD8"/>
    <w:rsid w:val="00EE1317"/>
    <w:rsid w:val="00EE3A2C"/>
    <w:rsid w:val="00EF0E85"/>
    <w:rsid w:val="00EF3E58"/>
    <w:rsid w:val="00EF4175"/>
    <w:rsid w:val="00EF41E3"/>
    <w:rsid w:val="00EF5045"/>
    <w:rsid w:val="00EF51A6"/>
    <w:rsid w:val="00EF6F6F"/>
    <w:rsid w:val="00F04954"/>
    <w:rsid w:val="00F06A09"/>
    <w:rsid w:val="00F134C9"/>
    <w:rsid w:val="00F15F8A"/>
    <w:rsid w:val="00F17818"/>
    <w:rsid w:val="00F21931"/>
    <w:rsid w:val="00F23E80"/>
    <w:rsid w:val="00F24BAB"/>
    <w:rsid w:val="00F27281"/>
    <w:rsid w:val="00F351C2"/>
    <w:rsid w:val="00F35759"/>
    <w:rsid w:val="00F35EC4"/>
    <w:rsid w:val="00F4375B"/>
    <w:rsid w:val="00F44F4B"/>
    <w:rsid w:val="00F50BC3"/>
    <w:rsid w:val="00F51BA7"/>
    <w:rsid w:val="00F652D1"/>
    <w:rsid w:val="00F70046"/>
    <w:rsid w:val="00F74F56"/>
    <w:rsid w:val="00F76270"/>
    <w:rsid w:val="00F76F1E"/>
    <w:rsid w:val="00F802A2"/>
    <w:rsid w:val="00F80CF7"/>
    <w:rsid w:val="00F95E80"/>
    <w:rsid w:val="00FA6126"/>
    <w:rsid w:val="00FA73D0"/>
    <w:rsid w:val="00FB0604"/>
    <w:rsid w:val="00FB46AD"/>
    <w:rsid w:val="00FC4FEF"/>
    <w:rsid w:val="00FC77D8"/>
    <w:rsid w:val="00FD1ABB"/>
    <w:rsid w:val="00FE1903"/>
    <w:rsid w:val="00FE2144"/>
    <w:rsid w:val="00FF58ED"/>
    <w:rsid w:val="00FF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6E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BDF"/>
    <w:pPr>
      <w:ind w:left="720"/>
      <w:contextualSpacing/>
    </w:pPr>
  </w:style>
  <w:style w:type="character" w:styleId="Hyperlink">
    <w:name w:val="Hyperlink"/>
    <w:basedOn w:val="DefaultParagraphFont"/>
    <w:uiPriority w:val="99"/>
    <w:unhideWhenUsed/>
    <w:rsid w:val="00EA1076"/>
    <w:rPr>
      <w:color w:val="0563C1"/>
      <w:u w:val="single"/>
    </w:rPr>
  </w:style>
  <w:style w:type="character" w:styleId="UnresolvedMention">
    <w:name w:val="Unresolved Mention"/>
    <w:basedOn w:val="DefaultParagraphFont"/>
    <w:uiPriority w:val="99"/>
    <w:semiHidden/>
    <w:unhideWhenUsed/>
    <w:rsid w:val="009A0715"/>
    <w:rPr>
      <w:color w:val="605E5C"/>
      <w:shd w:val="clear" w:color="auto" w:fill="E1DFDD"/>
    </w:rPr>
  </w:style>
  <w:style w:type="table" w:styleId="TableGrid">
    <w:name w:val="Table Grid"/>
    <w:basedOn w:val="TableNormal"/>
    <w:uiPriority w:val="39"/>
    <w:rsid w:val="0050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7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DD5"/>
    <w:rPr>
      <w:rFonts w:ascii="Segoe UI" w:hAnsi="Segoe UI" w:cs="Segoe UI"/>
      <w:sz w:val="18"/>
      <w:szCs w:val="18"/>
    </w:rPr>
  </w:style>
  <w:style w:type="paragraph" w:customStyle="1" w:styleId="Default">
    <w:name w:val="Default"/>
    <w:rsid w:val="003A1C1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B6E56"/>
    <w:rPr>
      <w:sz w:val="16"/>
      <w:szCs w:val="16"/>
    </w:rPr>
  </w:style>
  <w:style w:type="paragraph" w:styleId="CommentText">
    <w:name w:val="annotation text"/>
    <w:basedOn w:val="Normal"/>
    <w:link w:val="CommentTextChar"/>
    <w:uiPriority w:val="99"/>
    <w:semiHidden/>
    <w:unhideWhenUsed/>
    <w:rsid w:val="00CB6E56"/>
    <w:pPr>
      <w:spacing w:line="240" w:lineRule="auto"/>
    </w:pPr>
    <w:rPr>
      <w:sz w:val="20"/>
      <w:szCs w:val="20"/>
    </w:rPr>
  </w:style>
  <w:style w:type="character" w:customStyle="1" w:styleId="CommentTextChar">
    <w:name w:val="Comment Text Char"/>
    <w:basedOn w:val="DefaultParagraphFont"/>
    <w:link w:val="CommentText"/>
    <w:uiPriority w:val="99"/>
    <w:semiHidden/>
    <w:rsid w:val="00CB6E56"/>
    <w:rPr>
      <w:sz w:val="20"/>
      <w:szCs w:val="20"/>
    </w:rPr>
  </w:style>
  <w:style w:type="paragraph" w:styleId="CommentSubject">
    <w:name w:val="annotation subject"/>
    <w:basedOn w:val="CommentText"/>
    <w:next w:val="CommentText"/>
    <w:link w:val="CommentSubjectChar"/>
    <w:uiPriority w:val="99"/>
    <w:semiHidden/>
    <w:unhideWhenUsed/>
    <w:rsid w:val="00CB6E56"/>
    <w:rPr>
      <w:b/>
      <w:bCs/>
    </w:rPr>
  </w:style>
  <w:style w:type="character" w:customStyle="1" w:styleId="CommentSubjectChar">
    <w:name w:val="Comment Subject Char"/>
    <w:basedOn w:val="CommentTextChar"/>
    <w:link w:val="CommentSubject"/>
    <w:uiPriority w:val="99"/>
    <w:semiHidden/>
    <w:rsid w:val="00CB6E56"/>
    <w:rPr>
      <w:b/>
      <w:bCs/>
      <w:sz w:val="20"/>
      <w:szCs w:val="20"/>
    </w:rPr>
  </w:style>
  <w:style w:type="paragraph" w:styleId="Header">
    <w:name w:val="header"/>
    <w:basedOn w:val="Normal"/>
    <w:link w:val="HeaderChar"/>
    <w:uiPriority w:val="99"/>
    <w:unhideWhenUsed/>
    <w:rsid w:val="00337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138"/>
  </w:style>
  <w:style w:type="paragraph" w:styleId="Footer">
    <w:name w:val="footer"/>
    <w:basedOn w:val="Normal"/>
    <w:link w:val="FooterChar"/>
    <w:uiPriority w:val="99"/>
    <w:unhideWhenUsed/>
    <w:rsid w:val="00337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138"/>
  </w:style>
  <w:style w:type="character" w:styleId="PlaceholderText">
    <w:name w:val="Placeholder Text"/>
    <w:basedOn w:val="DefaultParagraphFont"/>
    <w:uiPriority w:val="99"/>
    <w:semiHidden/>
    <w:rsid w:val="00513803"/>
    <w:rPr>
      <w:color w:val="808080"/>
    </w:rPr>
  </w:style>
  <w:style w:type="character" w:styleId="FollowedHyperlink">
    <w:name w:val="FollowedHyperlink"/>
    <w:basedOn w:val="DefaultParagraphFont"/>
    <w:uiPriority w:val="99"/>
    <w:semiHidden/>
    <w:unhideWhenUsed/>
    <w:rsid w:val="008E57B9"/>
    <w:rPr>
      <w:color w:val="954F72" w:themeColor="followedHyperlink"/>
      <w:u w:val="single"/>
    </w:rPr>
  </w:style>
  <w:style w:type="paragraph" w:styleId="Revision">
    <w:name w:val="Revision"/>
    <w:hidden/>
    <w:uiPriority w:val="99"/>
    <w:semiHidden/>
    <w:rsid w:val="005E69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38459">
      <w:bodyDiv w:val="1"/>
      <w:marLeft w:val="0"/>
      <w:marRight w:val="0"/>
      <w:marTop w:val="0"/>
      <w:marBottom w:val="0"/>
      <w:divBdr>
        <w:top w:val="none" w:sz="0" w:space="0" w:color="auto"/>
        <w:left w:val="none" w:sz="0" w:space="0" w:color="auto"/>
        <w:bottom w:val="none" w:sz="0" w:space="0" w:color="auto"/>
        <w:right w:val="none" w:sz="0" w:space="0" w:color="auto"/>
      </w:divBdr>
    </w:div>
    <w:div w:id="603417713">
      <w:bodyDiv w:val="1"/>
      <w:marLeft w:val="0"/>
      <w:marRight w:val="0"/>
      <w:marTop w:val="0"/>
      <w:marBottom w:val="0"/>
      <w:divBdr>
        <w:top w:val="none" w:sz="0" w:space="0" w:color="auto"/>
        <w:left w:val="none" w:sz="0" w:space="0" w:color="auto"/>
        <w:bottom w:val="none" w:sz="0" w:space="0" w:color="auto"/>
        <w:right w:val="none" w:sz="0" w:space="0" w:color="auto"/>
      </w:divBdr>
    </w:div>
    <w:div w:id="697000727">
      <w:bodyDiv w:val="1"/>
      <w:marLeft w:val="0"/>
      <w:marRight w:val="0"/>
      <w:marTop w:val="0"/>
      <w:marBottom w:val="0"/>
      <w:divBdr>
        <w:top w:val="none" w:sz="0" w:space="0" w:color="auto"/>
        <w:left w:val="none" w:sz="0" w:space="0" w:color="auto"/>
        <w:bottom w:val="none" w:sz="0" w:space="0" w:color="auto"/>
        <w:right w:val="none" w:sz="0" w:space="0" w:color="auto"/>
      </w:divBdr>
      <w:divsChild>
        <w:div w:id="1719665265">
          <w:marLeft w:val="0"/>
          <w:marRight w:val="0"/>
          <w:marTop w:val="0"/>
          <w:marBottom w:val="0"/>
          <w:divBdr>
            <w:top w:val="none" w:sz="0" w:space="0" w:color="auto"/>
            <w:left w:val="none" w:sz="0" w:space="0" w:color="auto"/>
            <w:bottom w:val="none" w:sz="0" w:space="0" w:color="auto"/>
            <w:right w:val="none" w:sz="0" w:space="0" w:color="auto"/>
          </w:divBdr>
          <w:divsChild>
            <w:div w:id="322856913">
              <w:marLeft w:val="0"/>
              <w:marRight w:val="0"/>
              <w:marTop w:val="0"/>
              <w:marBottom w:val="0"/>
              <w:divBdr>
                <w:top w:val="none" w:sz="0" w:space="0" w:color="auto"/>
                <w:left w:val="none" w:sz="0" w:space="0" w:color="auto"/>
                <w:bottom w:val="none" w:sz="0" w:space="0" w:color="auto"/>
                <w:right w:val="none" w:sz="0" w:space="0" w:color="auto"/>
              </w:divBdr>
              <w:divsChild>
                <w:div w:id="1661345918">
                  <w:marLeft w:val="0"/>
                  <w:marRight w:val="0"/>
                  <w:marTop w:val="0"/>
                  <w:marBottom w:val="0"/>
                  <w:divBdr>
                    <w:top w:val="none" w:sz="0" w:space="0" w:color="auto"/>
                    <w:left w:val="none" w:sz="0" w:space="0" w:color="auto"/>
                    <w:bottom w:val="none" w:sz="0" w:space="0" w:color="auto"/>
                    <w:right w:val="none" w:sz="0" w:space="0" w:color="auto"/>
                  </w:divBdr>
                  <w:divsChild>
                    <w:div w:id="84157869">
                      <w:marLeft w:val="0"/>
                      <w:marRight w:val="0"/>
                      <w:marTop w:val="0"/>
                      <w:marBottom w:val="0"/>
                      <w:divBdr>
                        <w:top w:val="none" w:sz="0" w:space="0" w:color="auto"/>
                        <w:left w:val="none" w:sz="0" w:space="0" w:color="auto"/>
                        <w:bottom w:val="none" w:sz="0" w:space="0" w:color="auto"/>
                        <w:right w:val="none" w:sz="0" w:space="0" w:color="auto"/>
                      </w:divBdr>
                      <w:divsChild>
                        <w:div w:id="1861579751">
                          <w:marLeft w:val="-225"/>
                          <w:marRight w:val="-225"/>
                          <w:marTop w:val="0"/>
                          <w:marBottom w:val="0"/>
                          <w:divBdr>
                            <w:top w:val="none" w:sz="0" w:space="0" w:color="auto"/>
                            <w:left w:val="none" w:sz="0" w:space="0" w:color="auto"/>
                            <w:bottom w:val="none" w:sz="0" w:space="0" w:color="auto"/>
                            <w:right w:val="none" w:sz="0" w:space="0" w:color="auto"/>
                          </w:divBdr>
                          <w:divsChild>
                            <w:div w:id="422607790">
                              <w:marLeft w:val="0"/>
                              <w:marRight w:val="0"/>
                              <w:marTop w:val="0"/>
                              <w:marBottom w:val="0"/>
                              <w:divBdr>
                                <w:top w:val="none" w:sz="0" w:space="0" w:color="auto"/>
                                <w:left w:val="none" w:sz="0" w:space="0" w:color="auto"/>
                                <w:bottom w:val="none" w:sz="0" w:space="0" w:color="auto"/>
                                <w:right w:val="none" w:sz="0" w:space="0" w:color="auto"/>
                              </w:divBdr>
                              <w:divsChild>
                                <w:div w:id="18495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462090">
      <w:bodyDiv w:val="1"/>
      <w:marLeft w:val="0"/>
      <w:marRight w:val="0"/>
      <w:marTop w:val="0"/>
      <w:marBottom w:val="0"/>
      <w:divBdr>
        <w:top w:val="none" w:sz="0" w:space="0" w:color="auto"/>
        <w:left w:val="none" w:sz="0" w:space="0" w:color="auto"/>
        <w:bottom w:val="none" w:sz="0" w:space="0" w:color="auto"/>
        <w:right w:val="none" w:sz="0" w:space="0" w:color="auto"/>
      </w:divBdr>
    </w:div>
    <w:div w:id="1657610185">
      <w:bodyDiv w:val="1"/>
      <w:marLeft w:val="0"/>
      <w:marRight w:val="0"/>
      <w:marTop w:val="0"/>
      <w:marBottom w:val="0"/>
      <w:divBdr>
        <w:top w:val="none" w:sz="0" w:space="0" w:color="auto"/>
        <w:left w:val="none" w:sz="0" w:space="0" w:color="auto"/>
        <w:bottom w:val="none" w:sz="0" w:space="0" w:color="auto"/>
        <w:right w:val="none" w:sz="0" w:space="0" w:color="auto"/>
      </w:divBdr>
    </w:div>
    <w:div w:id="209886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yperlink" Target="mailto:dhales@mdek12.org" TargetMode="External"/><Relationship Id="rId3" Type="http://schemas.openxmlformats.org/officeDocument/2006/relationships/customXml" Target="../customXml/item3.xml"/><Relationship Id="rId21" Type="http://schemas.openxmlformats.org/officeDocument/2006/relationships/hyperlink" Target="mailto:sbestudentrep@mdek12.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sbestudentrep@mdek12.org"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sbestudentrep@mdek12.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tel:601-359-3511" TargetMode="External"/><Relationship Id="rId28" Type="http://schemas.openxmlformats.org/officeDocument/2006/relationships/hyperlink" Target="https://support.google.com/youtube/answer/157177" TargetMode="External"/><Relationship Id="rId10" Type="http://schemas.openxmlformats.org/officeDocument/2006/relationships/endnotes" Target="endnotes.xml"/><Relationship Id="rId19" Type="http://schemas.openxmlformats.org/officeDocument/2006/relationships/hyperlink" Target="http://www.mdek12.org/MBE/Student-Representativ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dhales@mdek12.org" TargetMode="External"/><Relationship Id="rId27" Type="http://schemas.openxmlformats.org/officeDocument/2006/relationships/hyperlink" Target="mailto:sbestudentrep@mdek12.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996132828CD747902BF49461E062A4" ma:contentTypeVersion="1" ma:contentTypeDescription="Create a new document." ma:contentTypeScope="" ma:versionID="3be55502faf9702a83c0f545e21c415c">
  <xsd:schema xmlns:xsd="http://www.w3.org/2001/XMLSchema" xmlns:xs="http://www.w3.org/2001/XMLSchema" xmlns:p="http://schemas.microsoft.com/office/2006/metadata/properties" xmlns:ns2="67917952-cdb2-4ce1-aa47-1282c2826fd5" targetNamespace="http://schemas.microsoft.com/office/2006/metadata/properties" ma:root="true" ma:fieldsID="d20308aa44d58cd39e06469fe5df283a" ns2:_="">
    <xsd:import namespace="67917952-cdb2-4ce1-aa47-1282c2826fd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17952-cdb2-4ce1-aa47-1282c2826f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A81F6-0C8E-4DE1-9C70-B64FB7A4E4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B81F7B-D247-450A-8037-FEBA12B0FBA7}">
  <ds:schemaRefs>
    <ds:schemaRef ds:uri="http://schemas.openxmlformats.org/officeDocument/2006/bibliography"/>
  </ds:schemaRefs>
</ds:datastoreItem>
</file>

<file path=customXml/itemProps3.xml><?xml version="1.0" encoding="utf-8"?>
<ds:datastoreItem xmlns:ds="http://schemas.openxmlformats.org/officeDocument/2006/customXml" ds:itemID="{EBDE0059-A35F-4C14-98D0-16BEF9D8B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17952-cdb2-4ce1-aa47-1282c2826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0A718-017A-4626-890E-35E2FA910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3854</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2022-12-07T21:02:00Z</dcterms:created>
  <dcterms:modified xsi:type="dcterms:W3CDTF">2022-12-07T21:02:00Z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0x0101008F996132828CD747902BF49461E062A4</vt:lpwstr>
  </property>
</Properties>
</file>